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40" w:rsidRPr="007B3540" w:rsidRDefault="007B3540" w:rsidP="007B3540">
      <w:pPr>
        <w:jc w:val="center"/>
        <w:rPr>
          <w:sz w:val="28"/>
        </w:rPr>
      </w:pPr>
      <w:bookmarkStart w:id="0" w:name="_GoBack"/>
      <w:bookmarkEnd w:id="0"/>
      <w:r w:rsidRPr="007B3540">
        <w:rPr>
          <w:b/>
          <w:bCs/>
          <w:color w:val="000000"/>
          <w:sz w:val="22"/>
          <w:szCs w:val="20"/>
        </w:rPr>
        <w:t>Vyhlásenie</w:t>
      </w:r>
    </w:p>
    <w:p w:rsidR="007B3540" w:rsidRPr="007B3540" w:rsidRDefault="007B3540" w:rsidP="007B3540">
      <w:pPr>
        <w:jc w:val="center"/>
        <w:rPr>
          <w:b/>
          <w:bCs/>
          <w:color w:val="000000"/>
          <w:sz w:val="22"/>
          <w:szCs w:val="20"/>
        </w:rPr>
      </w:pPr>
      <w:r w:rsidRPr="007B3540">
        <w:rPr>
          <w:b/>
          <w:bCs/>
          <w:color w:val="000000"/>
          <w:sz w:val="22"/>
          <w:szCs w:val="20"/>
        </w:rPr>
        <w:t>o majetku fyzickej osoby na účely platenia úhrady za sociálnu službu</w:t>
      </w:r>
    </w:p>
    <w:p w:rsidR="007B3540" w:rsidRPr="007B3540" w:rsidRDefault="007B3540" w:rsidP="007B3540">
      <w:pPr>
        <w:jc w:val="center"/>
        <w:rPr>
          <w:sz w:val="28"/>
        </w:rPr>
      </w:pPr>
    </w:p>
    <w:p w:rsidR="007B3540" w:rsidRPr="007B3540" w:rsidRDefault="007B3540" w:rsidP="007B3540">
      <w:pPr>
        <w:rPr>
          <w:sz w:val="32"/>
        </w:rPr>
      </w:pPr>
      <w:r w:rsidRPr="007B3540">
        <w:rPr>
          <w:color w:val="000000"/>
          <w:szCs w:val="20"/>
        </w:rPr>
        <w:t>Meno, priezvisko a titul: .......................................................................................... </w:t>
      </w:r>
    </w:p>
    <w:p w:rsidR="007B3540" w:rsidRPr="007B3540" w:rsidRDefault="007B3540" w:rsidP="007B3540">
      <w:pPr>
        <w:rPr>
          <w:color w:val="000000"/>
          <w:szCs w:val="20"/>
        </w:rPr>
      </w:pPr>
    </w:p>
    <w:p w:rsidR="007B3540" w:rsidRPr="007B3540" w:rsidRDefault="007B3540" w:rsidP="007B3540">
      <w:pPr>
        <w:rPr>
          <w:sz w:val="32"/>
        </w:rPr>
      </w:pPr>
      <w:r w:rsidRPr="007B3540">
        <w:rPr>
          <w:color w:val="000000"/>
          <w:szCs w:val="20"/>
        </w:rPr>
        <w:t>Rodné číslo a dátum narodenia:................................................................................</w:t>
      </w:r>
    </w:p>
    <w:p w:rsidR="007B3540" w:rsidRPr="007B3540" w:rsidRDefault="007B3540" w:rsidP="007B3540">
      <w:pPr>
        <w:rPr>
          <w:color w:val="000000"/>
          <w:szCs w:val="20"/>
        </w:rPr>
      </w:pPr>
    </w:p>
    <w:p w:rsidR="007B3540" w:rsidRPr="007B3540" w:rsidRDefault="007B3540" w:rsidP="007B3540">
      <w:pPr>
        <w:rPr>
          <w:sz w:val="32"/>
        </w:rPr>
      </w:pPr>
      <w:r w:rsidRPr="007B3540">
        <w:rPr>
          <w:color w:val="000000"/>
          <w:szCs w:val="20"/>
        </w:rPr>
        <w:t>Bydlisko:...............................................................................................................</w:t>
      </w:r>
    </w:p>
    <w:p w:rsidR="007B3540" w:rsidRPr="007B3540" w:rsidRDefault="007B3540" w:rsidP="007B3540">
      <w:pPr>
        <w:rPr>
          <w:sz w:val="32"/>
        </w:rPr>
      </w:pPr>
      <w:r w:rsidRPr="007B3540">
        <w:rPr>
          <w:color w:val="000000"/>
          <w:szCs w:val="20"/>
        </w:rPr>
        <w:t> </w:t>
      </w:r>
    </w:p>
    <w:p w:rsidR="007B3540" w:rsidRPr="007B3540" w:rsidRDefault="007B3540" w:rsidP="007B3540">
      <w:pPr>
        <w:jc w:val="both"/>
        <w:rPr>
          <w:sz w:val="32"/>
        </w:rPr>
      </w:pPr>
      <w:r w:rsidRPr="007B3540">
        <w:rPr>
          <w:color w:val="000000"/>
          <w:szCs w:val="20"/>
        </w:rPr>
        <w:t>Vyhlasujem na svoju česť, že vlastním/nevlastním* majetok** v hodnote presahujúcej 10 000 eur. Uvedené údaje sú pravdivé a úplné, som si vedomá/vedomý právnych následkov nepravdivého vyhlásenia, ktoré vyplývajú z príslušných právnych predpisov.</w:t>
      </w:r>
    </w:p>
    <w:p w:rsidR="007B3540" w:rsidRPr="007B3540" w:rsidRDefault="007B3540" w:rsidP="007B3540">
      <w:pPr>
        <w:jc w:val="both"/>
        <w:rPr>
          <w:sz w:val="32"/>
        </w:rPr>
      </w:pPr>
      <w:r w:rsidRPr="007B3540">
        <w:rPr>
          <w:color w:val="000000"/>
          <w:szCs w:val="20"/>
        </w:rPr>
        <w:t> </w:t>
      </w:r>
    </w:p>
    <w:p w:rsidR="007B3540" w:rsidRPr="007B3540" w:rsidRDefault="007B3540" w:rsidP="007B3540">
      <w:pPr>
        <w:rPr>
          <w:sz w:val="32"/>
        </w:rPr>
      </w:pPr>
      <w:r w:rsidRPr="007B3540">
        <w:rPr>
          <w:color w:val="000000"/>
          <w:szCs w:val="20"/>
        </w:rPr>
        <w:t>V ...............................................                       dňa .............................................</w:t>
      </w:r>
    </w:p>
    <w:p w:rsidR="007B3540" w:rsidRPr="007B3540" w:rsidRDefault="007B3540" w:rsidP="007B3540">
      <w:pPr>
        <w:rPr>
          <w:sz w:val="32"/>
        </w:rPr>
      </w:pPr>
      <w:r w:rsidRPr="007B3540">
        <w:rPr>
          <w:color w:val="000000"/>
          <w:szCs w:val="20"/>
        </w:rPr>
        <w:t> </w:t>
      </w:r>
    </w:p>
    <w:p w:rsidR="007B3540" w:rsidRPr="007B3540" w:rsidRDefault="007B3540" w:rsidP="007B3540">
      <w:pPr>
        <w:rPr>
          <w:color w:val="000000"/>
          <w:szCs w:val="20"/>
        </w:rPr>
      </w:pPr>
    </w:p>
    <w:p w:rsidR="007B3540" w:rsidRPr="007B3540" w:rsidRDefault="007B3540" w:rsidP="007B3540">
      <w:pPr>
        <w:rPr>
          <w:sz w:val="32"/>
        </w:rPr>
      </w:pPr>
      <w:r w:rsidRPr="007B3540">
        <w:rPr>
          <w:color w:val="000000"/>
          <w:szCs w:val="20"/>
        </w:rPr>
        <w:t>..................................................                 </w:t>
      </w:r>
      <w:r w:rsidRPr="007B3540">
        <w:rPr>
          <w:color w:val="000000"/>
          <w:szCs w:val="20"/>
        </w:rPr>
        <w:tab/>
      </w:r>
      <w:r w:rsidRPr="007B3540">
        <w:rPr>
          <w:color w:val="000000"/>
          <w:szCs w:val="20"/>
        </w:rPr>
        <w:tab/>
      </w:r>
      <w:r w:rsidRPr="007B3540">
        <w:rPr>
          <w:color w:val="000000"/>
          <w:szCs w:val="20"/>
        </w:rPr>
        <w:tab/>
        <w:t>........................................................</w:t>
      </w:r>
    </w:p>
    <w:p w:rsidR="007B3540" w:rsidRPr="007B3540" w:rsidRDefault="007B3540" w:rsidP="007B3540">
      <w:pPr>
        <w:rPr>
          <w:sz w:val="32"/>
        </w:rPr>
      </w:pPr>
      <w:r w:rsidRPr="007B3540">
        <w:rPr>
          <w:color w:val="000000"/>
          <w:szCs w:val="20"/>
        </w:rPr>
        <w:t>Podpis fyzickej osoby                                              </w:t>
      </w:r>
      <w:r w:rsidRPr="007B3540">
        <w:rPr>
          <w:color w:val="000000"/>
          <w:szCs w:val="20"/>
        </w:rPr>
        <w:tab/>
      </w:r>
      <w:r w:rsidRPr="007B3540">
        <w:rPr>
          <w:color w:val="000000"/>
          <w:szCs w:val="20"/>
        </w:rPr>
        <w:tab/>
        <w:t>       Podpis úradne osvedčil</w:t>
      </w:r>
    </w:p>
    <w:p w:rsidR="007B3540" w:rsidRPr="007B3540" w:rsidRDefault="007B3540" w:rsidP="007B3540">
      <w:pPr>
        <w:rPr>
          <w:color w:val="000000"/>
          <w:szCs w:val="20"/>
        </w:rPr>
      </w:pPr>
      <w:r w:rsidRPr="007B3540">
        <w:rPr>
          <w:color w:val="000000"/>
          <w:szCs w:val="20"/>
        </w:rPr>
        <w:t> </w:t>
      </w:r>
    </w:p>
    <w:p w:rsidR="007B3540" w:rsidRPr="007B3540" w:rsidRDefault="007B3540" w:rsidP="007B3540">
      <w:pPr>
        <w:rPr>
          <w:sz w:val="32"/>
        </w:rPr>
      </w:pPr>
    </w:p>
    <w:p w:rsidR="007B3540" w:rsidRDefault="007B3540" w:rsidP="007B3540">
      <w:pPr>
        <w:rPr>
          <w:color w:val="000000"/>
          <w:szCs w:val="20"/>
        </w:rPr>
      </w:pPr>
      <w:r w:rsidRPr="007B3540">
        <w:rPr>
          <w:color w:val="000000"/>
          <w:szCs w:val="20"/>
        </w:rPr>
        <w:t> </w:t>
      </w:r>
    </w:p>
    <w:p w:rsidR="007B3540" w:rsidRPr="007B3540" w:rsidRDefault="007B3540" w:rsidP="007B3540">
      <w:pPr>
        <w:rPr>
          <w:color w:val="000000"/>
          <w:szCs w:val="20"/>
        </w:rPr>
      </w:pPr>
    </w:p>
    <w:p w:rsidR="007B3540" w:rsidRPr="007B3540" w:rsidRDefault="007B3540" w:rsidP="007B3540">
      <w:pPr>
        <w:rPr>
          <w:sz w:val="32"/>
        </w:rPr>
      </w:pPr>
      <w:r w:rsidRPr="007B3540">
        <w:rPr>
          <w:color w:val="000000"/>
          <w:szCs w:val="20"/>
        </w:rPr>
        <w:t>_________________________________</w:t>
      </w:r>
    </w:p>
    <w:p w:rsidR="007B3540" w:rsidRPr="007B3540" w:rsidRDefault="007B3540" w:rsidP="007B3540">
      <w:pPr>
        <w:rPr>
          <w:sz w:val="32"/>
        </w:rPr>
      </w:pPr>
      <w:r w:rsidRPr="007B3540">
        <w:rPr>
          <w:color w:val="000000"/>
          <w:szCs w:val="20"/>
        </w:rPr>
        <w:t>* nehodiace sa prečiarknuť</w:t>
      </w:r>
    </w:p>
    <w:p w:rsidR="007B3540" w:rsidRPr="007B3540" w:rsidRDefault="007B3540" w:rsidP="007B3540">
      <w:pPr>
        <w:rPr>
          <w:sz w:val="32"/>
        </w:rPr>
      </w:pPr>
      <w:r w:rsidRPr="007B3540">
        <w:rPr>
          <w:color w:val="000000"/>
          <w:szCs w:val="20"/>
        </w:rPr>
        <w:t xml:space="preserve">** Za majetok sa </w:t>
      </w:r>
      <w:r w:rsidRPr="007B3540">
        <w:rPr>
          <w:b/>
          <w:bCs/>
          <w:color w:val="000000"/>
          <w:szCs w:val="20"/>
        </w:rPr>
        <w:t xml:space="preserve">považujú </w:t>
      </w:r>
      <w:r w:rsidRPr="007B3540">
        <w:rPr>
          <w:color w:val="000000"/>
          <w:szCs w:val="20"/>
        </w:rPr>
        <w:t>nehnuteľné veci a hnuteľné veci vrátane peňažných úspor, a ak to ich povaha pripúšťa, aj práva a iné majetkové hodnoty. Za hodnotu majetku je možné považovať len podiel majetku pripadajúci na prijímateľa sociálnej služby a osoby uvedené v § 73 ods. 10.</w:t>
      </w:r>
    </w:p>
    <w:p w:rsidR="007B3540" w:rsidRPr="007B3540" w:rsidRDefault="007B3540" w:rsidP="007B3540">
      <w:pPr>
        <w:rPr>
          <w:sz w:val="32"/>
        </w:rPr>
      </w:pPr>
      <w:r w:rsidRPr="007B3540">
        <w:rPr>
          <w:color w:val="000000"/>
          <w:szCs w:val="20"/>
        </w:rPr>
        <w:t xml:space="preserve">Za majetok sa </w:t>
      </w:r>
      <w:r w:rsidRPr="007B3540">
        <w:rPr>
          <w:b/>
          <w:bCs/>
          <w:color w:val="000000"/>
          <w:szCs w:val="20"/>
        </w:rPr>
        <w:t>nepovažujú</w:t>
      </w:r>
    </w:p>
    <w:p w:rsidR="007B3540" w:rsidRPr="007B3540" w:rsidRDefault="007B3540" w:rsidP="007B3540">
      <w:pPr>
        <w:rPr>
          <w:sz w:val="32"/>
        </w:rPr>
      </w:pPr>
      <w:r w:rsidRPr="007B3540">
        <w:rPr>
          <w:color w:val="000000"/>
          <w:szCs w:val="20"/>
        </w:rPr>
        <w:t>a) nehnuteľnosť, ktorú prijímateľ sociálnej služby užíva na trvalé bývanie***</w:t>
      </w:r>
    </w:p>
    <w:p w:rsidR="007B3540" w:rsidRPr="007B3540" w:rsidRDefault="007B3540" w:rsidP="007B3540">
      <w:pPr>
        <w:rPr>
          <w:sz w:val="32"/>
        </w:rPr>
      </w:pPr>
      <w:r w:rsidRPr="007B3540">
        <w:rPr>
          <w:color w:val="000000"/>
          <w:szCs w:val="20"/>
        </w:rPr>
        <w:t>b) nehnuteľnosť, ktorú užívajú na trvalé bývanie</w:t>
      </w:r>
    </w:p>
    <w:p w:rsidR="007B3540" w:rsidRPr="007B3540" w:rsidRDefault="007B3540" w:rsidP="007B3540">
      <w:pPr>
        <w:rPr>
          <w:sz w:val="32"/>
        </w:rPr>
      </w:pPr>
      <w:r w:rsidRPr="007B3540">
        <w:rPr>
          <w:color w:val="000000"/>
          <w:szCs w:val="20"/>
        </w:rPr>
        <w:t>1. manžel (manželka) prijímateľa sociálnej služby,</w:t>
      </w:r>
    </w:p>
    <w:p w:rsidR="007B3540" w:rsidRPr="007B3540" w:rsidRDefault="007B3540" w:rsidP="007B3540">
      <w:pPr>
        <w:rPr>
          <w:sz w:val="32"/>
        </w:rPr>
      </w:pPr>
      <w:r w:rsidRPr="007B3540">
        <w:rPr>
          <w:color w:val="000000"/>
          <w:szCs w:val="20"/>
        </w:rPr>
        <w:t>2. deti prijímateľa sociálnej služby,</w:t>
      </w:r>
    </w:p>
    <w:p w:rsidR="007B3540" w:rsidRPr="007B3540" w:rsidRDefault="007B3540" w:rsidP="007B3540">
      <w:pPr>
        <w:rPr>
          <w:sz w:val="32"/>
        </w:rPr>
      </w:pPr>
      <w:r w:rsidRPr="007B3540">
        <w:rPr>
          <w:color w:val="000000"/>
          <w:szCs w:val="20"/>
        </w:rPr>
        <w:t>3. rodičia prijímateľa sociálnej služby,</w:t>
      </w:r>
    </w:p>
    <w:p w:rsidR="007B3540" w:rsidRPr="007B3540" w:rsidRDefault="007B3540" w:rsidP="007B3540">
      <w:pPr>
        <w:rPr>
          <w:sz w:val="32"/>
        </w:rPr>
      </w:pPr>
      <w:r w:rsidRPr="007B3540">
        <w:rPr>
          <w:color w:val="000000"/>
          <w:szCs w:val="20"/>
        </w:rPr>
        <w:t>4. iná fyzická osoba na základe práva zodpovedajúceho vecnému bremenu,</w:t>
      </w:r>
    </w:p>
    <w:p w:rsidR="007B3540" w:rsidRPr="007B3540" w:rsidRDefault="007B3540" w:rsidP="007B3540">
      <w:pPr>
        <w:rPr>
          <w:sz w:val="32"/>
        </w:rPr>
      </w:pPr>
      <w:r w:rsidRPr="007B3540">
        <w:rPr>
          <w:color w:val="000000"/>
          <w:szCs w:val="20"/>
        </w:rPr>
        <w:t>c) poľnohospodárska pôda a lesná pôda, ktorú prijímateľ sociálnej služby užíva pre svoju</w:t>
      </w:r>
    </w:p>
    <w:p w:rsidR="007B3540" w:rsidRPr="007B3540" w:rsidRDefault="007B3540" w:rsidP="007B3540">
      <w:pPr>
        <w:rPr>
          <w:sz w:val="32"/>
        </w:rPr>
      </w:pPr>
      <w:r w:rsidRPr="007B3540">
        <w:rPr>
          <w:color w:val="000000"/>
          <w:szCs w:val="20"/>
        </w:rPr>
        <w:t>potrebu,</w:t>
      </w:r>
    </w:p>
    <w:p w:rsidR="007B3540" w:rsidRPr="007B3540" w:rsidRDefault="007B3540" w:rsidP="007B3540">
      <w:pPr>
        <w:rPr>
          <w:sz w:val="32"/>
        </w:rPr>
      </w:pPr>
      <w:r w:rsidRPr="007B3540">
        <w:rPr>
          <w:color w:val="000000"/>
          <w:szCs w:val="20"/>
        </w:rPr>
        <w:t>d) garáž, ktorú prijímateľ sociálnej služby preukázateľne užíva,</w:t>
      </w:r>
    </w:p>
    <w:p w:rsidR="007B3540" w:rsidRPr="007B3540" w:rsidRDefault="007B3540" w:rsidP="007B3540">
      <w:pPr>
        <w:rPr>
          <w:sz w:val="32"/>
        </w:rPr>
      </w:pPr>
      <w:r w:rsidRPr="007B3540">
        <w:rPr>
          <w:color w:val="000000"/>
          <w:szCs w:val="20"/>
        </w:rPr>
        <w:t>e) 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7B3540" w:rsidRPr="007B3540" w:rsidRDefault="007B3540" w:rsidP="007B3540">
      <w:pPr>
        <w:rPr>
          <w:sz w:val="32"/>
        </w:rPr>
      </w:pPr>
      <w:r w:rsidRPr="007B3540">
        <w:rPr>
          <w:color w:val="000000"/>
          <w:szCs w:val="20"/>
        </w:rPr>
        <w:t>f) osobné motorové vozidlo, ktoré sa využíva na individuálnu prepravu z dôvodu ťažkého</w:t>
      </w:r>
    </w:p>
    <w:p w:rsidR="007B3540" w:rsidRPr="007B3540" w:rsidRDefault="007B3540" w:rsidP="007B3540">
      <w:pPr>
        <w:rPr>
          <w:sz w:val="32"/>
        </w:rPr>
      </w:pPr>
      <w:r w:rsidRPr="007B3540">
        <w:rPr>
          <w:color w:val="000000"/>
          <w:szCs w:val="20"/>
        </w:rPr>
        <w:t>zdravotného postihnutia,</w:t>
      </w:r>
    </w:p>
    <w:p w:rsidR="007B3540" w:rsidRPr="007B3540" w:rsidRDefault="007B3540" w:rsidP="007B3540">
      <w:pPr>
        <w:rPr>
          <w:sz w:val="32"/>
        </w:rPr>
      </w:pPr>
      <w:r w:rsidRPr="007B3540">
        <w:rPr>
          <w:color w:val="000000"/>
          <w:szCs w:val="20"/>
        </w:rPr>
        <w:t>g) hnuteľné veci, ak by bol ich predaj alebo iné nakladanie s nimi v rozpore s dobrými mravmi.</w:t>
      </w:r>
    </w:p>
    <w:p w:rsidR="007B3540" w:rsidRPr="007B3540" w:rsidRDefault="007B3540" w:rsidP="007B3540">
      <w:pPr>
        <w:rPr>
          <w:color w:val="000000"/>
          <w:szCs w:val="20"/>
        </w:rPr>
      </w:pPr>
    </w:p>
    <w:p w:rsidR="007B3540" w:rsidRDefault="007B3540">
      <w:pPr>
        <w:rPr>
          <w:sz w:val="32"/>
        </w:rPr>
      </w:pPr>
      <w:r w:rsidRPr="007B3540">
        <w:rPr>
          <w:color w:val="000000"/>
          <w:szCs w:val="20"/>
        </w:rPr>
        <w:t>*** Na účely platenia úhrady za celoročnú pobytovú sociálnu službu uvedenú v § 34, 35, § 38 a § 39 sa prihliada aj na nehnuteľnosť, ktorú prijímateľ sociálnej služby užíva na trvalé bývanie pred začatí</w:t>
      </w:r>
      <w:r>
        <w:rPr>
          <w:color w:val="000000"/>
          <w:szCs w:val="20"/>
        </w:rPr>
        <w:t>m poskytovania sociálnej služby</w:t>
      </w:r>
    </w:p>
    <w:p w:rsidR="0063406D" w:rsidRPr="007B3540" w:rsidRDefault="0063406D">
      <w:pPr>
        <w:rPr>
          <w:sz w:val="40"/>
        </w:rPr>
      </w:pPr>
      <w:r w:rsidRPr="007B3540">
        <w:rPr>
          <w:b/>
          <w:bCs/>
          <w:sz w:val="28"/>
          <w:szCs w:val="22"/>
        </w:rPr>
        <w:lastRenderedPageBreak/>
        <w:t>Súhlas dotknutej osoby so spracúvaním a použitím osobných údajov</w:t>
      </w:r>
    </w:p>
    <w:p w:rsidR="0063406D" w:rsidRPr="007B3540" w:rsidRDefault="0063406D">
      <w:pPr>
        <w:rPr>
          <w:b/>
          <w:bCs/>
          <w:sz w:val="28"/>
          <w:szCs w:val="22"/>
        </w:rPr>
      </w:pPr>
    </w:p>
    <w:p w:rsidR="0063406D" w:rsidRPr="007B3540" w:rsidRDefault="0063406D">
      <w:pPr>
        <w:rPr>
          <w:szCs w:val="20"/>
        </w:rPr>
      </w:pPr>
      <w:r w:rsidRPr="007B3540">
        <w:rPr>
          <w:szCs w:val="20"/>
        </w:rPr>
        <w:t>Meno a priezvisko : ................................................................</w:t>
      </w:r>
    </w:p>
    <w:p w:rsidR="0063406D" w:rsidRPr="007B3540" w:rsidRDefault="0063406D">
      <w:pPr>
        <w:rPr>
          <w:szCs w:val="20"/>
        </w:rPr>
      </w:pPr>
    </w:p>
    <w:p w:rsidR="0063406D" w:rsidRPr="007B3540" w:rsidRDefault="0063406D">
      <w:pPr>
        <w:rPr>
          <w:szCs w:val="20"/>
        </w:rPr>
      </w:pPr>
      <w:r w:rsidRPr="007B3540">
        <w:rPr>
          <w:szCs w:val="20"/>
        </w:rPr>
        <w:t>Dátum narodenia : .................................................................</w:t>
      </w:r>
    </w:p>
    <w:p w:rsidR="0063406D" w:rsidRPr="007B3540" w:rsidRDefault="0063406D">
      <w:pPr>
        <w:rPr>
          <w:szCs w:val="20"/>
        </w:rPr>
      </w:pPr>
    </w:p>
    <w:p w:rsidR="0063406D" w:rsidRPr="007B3540" w:rsidRDefault="0063406D">
      <w:pPr>
        <w:rPr>
          <w:szCs w:val="20"/>
        </w:rPr>
      </w:pPr>
      <w:r w:rsidRPr="007B3540">
        <w:rPr>
          <w:szCs w:val="20"/>
        </w:rPr>
        <w:t>Bydlisko : ..............................................................................</w:t>
      </w:r>
    </w:p>
    <w:p w:rsidR="0063406D" w:rsidRPr="007B3540" w:rsidRDefault="0063406D">
      <w:pPr>
        <w:rPr>
          <w:b/>
          <w:bCs/>
          <w:sz w:val="28"/>
          <w:szCs w:val="22"/>
        </w:rPr>
      </w:pPr>
    </w:p>
    <w:p w:rsidR="0063406D" w:rsidRPr="005E4906" w:rsidRDefault="0063406D" w:rsidP="005E4906">
      <w:r w:rsidRPr="007B3540">
        <w:rPr>
          <w:szCs w:val="20"/>
        </w:rPr>
        <w:t xml:space="preserve">Týmto udeľujem súhlas so spracovaním mojich osobných údajov poskytnutých obci </w:t>
      </w:r>
      <w:r w:rsidR="00531F97" w:rsidRPr="007B3540">
        <w:rPr>
          <w:szCs w:val="20"/>
        </w:rPr>
        <w:t>Miloslavov, so sídlom Miloslavov 181, PSČ 900 42</w:t>
      </w:r>
      <w:r w:rsidRPr="007B3540">
        <w:rPr>
          <w:szCs w:val="20"/>
        </w:rPr>
        <w:t xml:space="preserve"> podľa </w:t>
      </w:r>
      <w:r w:rsidR="005E4906">
        <w:rPr>
          <w:color w:val="333333"/>
          <w:shd w:val="clear" w:color="auto" w:fill="FFFFFF"/>
        </w:rPr>
        <w:t xml:space="preserve">zákona č. </w:t>
      </w:r>
      <w:r w:rsidR="005E4906" w:rsidRPr="005E4906">
        <w:rPr>
          <w:color w:val="333333"/>
          <w:shd w:val="clear" w:color="auto" w:fill="FFFFFF"/>
        </w:rPr>
        <w:t>18/2018</w:t>
      </w:r>
      <w:r w:rsidR="005E4906">
        <w:rPr>
          <w:color w:val="333333"/>
          <w:shd w:val="clear" w:color="auto" w:fill="FFFFFF"/>
        </w:rPr>
        <w:t xml:space="preserve"> Z.z. </w:t>
      </w:r>
      <w:r w:rsidR="005E4906">
        <w:t>o ochrane osobných údajov a doplnení niektorých zákonov</w:t>
      </w:r>
      <w:r w:rsidRPr="007B3540">
        <w:rPr>
          <w:szCs w:val="20"/>
        </w:rPr>
        <w:t>, ktoré sú uvedené v tejto žiadosti na účel posúdenia odkázanosti na sociálnu službu podľa zákona 448/2008 Z.z. o sociálnych službách až do vydania rozhodnutia o odkázanosti na sociálnu službu. Súhlas so spracovaním osobných údajov platí do doby jeho písomného odvolania. Tento súhlas je možné kedykoľvek odvolať. Zároveň beriem na vedomie, že práva dotknutej osoby sú upravené v § 2</w:t>
      </w:r>
      <w:r w:rsidR="005E4906">
        <w:rPr>
          <w:szCs w:val="20"/>
        </w:rPr>
        <w:t>1</w:t>
      </w:r>
      <w:r w:rsidRPr="007B3540">
        <w:rPr>
          <w:szCs w:val="20"/>
        </w:rPr>
        <w:t xml:space="preserve"> citovaného zákona.</w:t>
      </w: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r w:rsidRPr="007B3540">
        <w:rPr>
          <w:szCs w:val="20"/>
        </w:rPr>
        <w:t>Dňa :                                                ...................................................................</w:t>
      </w:r>
    </w:p>
    <w:p w:rsidR="0063406D" w:rsidRPr="007B3540" w:rsidRDefault="0063406D">
      <w:pPr>
        <w:jc w:val="both"/>
        <w:rPr>
          <w:szCs w:val="20"/>
        </w:rPr>
      </w:pPr>
      <w:r w:rsidRPr="007B3540">
        <w:rPr>
          <w:szCs w:val="20"/>
        </w:rPr>
        <w:t xml:space="preserve">                                                              Vlastnoručný  podpis dotknutej osoby</w:t>
      </w:r>
    </w:p>
    <w:p w:rsidR="0063406D" w:rsidRPr="007B3540" w:rsidRDefault="0063406D">
      <w:pPr>
        <w:jc w:val="both"/>
        <w:rPr>
          <w:szCs w:val="20"/>
        </w:rPr>
      </w:pPr>
    </w:p>
    <w:p w:rsidR="0063406D" w:rsidRDefault="0063406D">
      <w:pPr>
        <w:jc w:val="both"/>
        <w:rPr>
          <w:rFonts w:ascii="Verdana" w:hAnsi="Verdana" w:cs="Verdana"/>
          <w:sz w:val="20"/>
          <w:szCs w:val="20"/>
        </w:rPr>
      </w:pPr>
    </w:p>
    <w:p w:rsidR="0063406D" w:rsidRDefault="0063406D">
      <w:pPr>
        <w:jc w:val="both"/>
        <w:rPr>
          <w:rFonts w:ascii="Verdana" w:hAnsi="Verdana" w:cs="Verdana"/>
          <w:sz w:val="20"/>
          <w:szCs w:val="20"/>
        </w:rPr>
      </w:pPr>
    </w:p>
    <w:p w:rsidR="0063406D" w:rsidRDefault="0063406D">
      <w:pPr>
        <w:jc w:val="both"/>
        <w:rPr>
          <w:rFonts w:ascii="Verdana" w:hAnsi="Verdana" w:cs="Verdana"/>
          <w:sz w:val="20"/>
          <w:szCs w:val="20"/>
        </w:rPr>
      </w:pPr>
    </w:p>
    <w:p w:rsidR="0063406D" w:rsidRDefault="0063406D">
      <w:pPr>
        <w:jc w:val="both"/>
        <w:rPr>
          <w:rFonts w:ascii="Verdana" w:hAnsi="Verdana" w:cs="Verdana"/>
          <w:sz w:val="20"/>
          <w:szCs w:val="20"/>
        </w:rPr>
      </w:pPr>
    </w:p>
    <w:p w:rsidR="0063406D" w:rsidRDefault="0063406D">
      <w:pPr>
        <w:jc w:val="both"/>
        <w:rPr>
          <w:rFonts w:ascii="Verdana" w:hAnsi="Verdana" w:cs="Verdana"/>
          <w:sz w:val="20"/>
          <w:szCs w:val="20"/>
        </w:rPr>
      </w:pPr>
    </w:p>
    <w:p w:rsidR="0063406D" w:rsidRDefault="0063406D">
      <w:pPr>
        <w:jc w:val="both"/>
        <w:rPr>
          <w:rFonts w:ascii="Verdana" w:hAnsi="Verdana" w:cs="Verdana"/>
          <w:sz w:val="20"/>
          <w:szCs w:val="2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5E4906" w:rsidRDefault="005E4906">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1F0E56" w:rsidRDefault="001F0E56">
      <w:pPr>
        <w:autoSpaceDE w:val="0"/>
        <w:autoSpaceDN w:val="0"/>
        <w:adjustRightInd w:val="0"/>
        <w:jc w:val="center"/>
        <w:outlineLvl w:val="0"/>
        <w:rPr>
          <w:b/>
          <w:bCs/>
          <w:color w:val="000000"/>
        </w:rPr>
      </w:pPr>
    </w:p>
    <w:p w:rsidR="001F0E56" w:rsidRDefault="001F0E56">
      <w:pPr>
        <w:autoSpaceDE w:val="0"/>
        <w:autoSpaceDN w:val="0"/>
        <w:adjustRightInd w:val="0"/>
        <w:jc w:val="center"/>
        <w:outlineLvl w:val="0"/>
        <w:rPr>
          <w:b/>
          <w:bCs/>
          <w:color w:val="000000"/>
        </w:rPr>
      </w:pPr>
    </w:p>
    <w:p w:rsidR="001F0E56" w:rsidRDefault="001F0E56">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7B3540" w:rsidRDefault="007B3540">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r>
        <w:rPr>
          <w:b/>
          <w:bCs/>
          <w:color w:val="000000"/>
        </w:rPr>
        <w:lastRenderedPageBreak/>
        <w:t>Lekársky nález na účely poskytovania sociálnej služby.</w:t>
      </w:r>
    </w:p>
    <w:p w:rsidR="0063406D" w:rsidRDefault="0063406D">
      <w:pPr>
        <w:autoSpaceDE w:val="0"/>
        <w:autoSpaceDN w:val="0"/>
        <w:adjustRightInd w:val="0"/>
        <w:rPr>
          <w:color w:val="000000"/>
          <w:sz w:val="20"/>
          <w:szCs w:val="20"/>
        </w:rPr>
      </w:pPr>
      <w:r>
        <w:rPr>
          <w:color w:val="000000"/>
          <w:sz w:val="20"/>
          <w:szCs w:val="20"/>
        </w:rPr>
        <w:t>Podľa § 49 zákona č. 448/2008 Z. z. o sociálnych službách a o zmene a doplnení zákona č. 455/1991 Zb. o živnostenskom podnikaní v znení neskorších predpisov je poskytovateľ zdravotnej starostlivosti povinný poskytnúť zdravotné výkony na účely tohto zákona.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outlineLvl w:val="0"/>
        <w:rPr>
          <w:b/>
          <w:bCs/>
          <w:color w:val="000000"/>
          <w:sz w:val="28"/>
          <w:szCs w:val="28"/>
        </w:rPr>
      </w:pPr>
      <w:r>
        <w:rPr>
          <w:b/>
          <w:bCs/>
          <w:color w:val="000000"/>
          <w:sz w:val="28"/>
          <w:szCs w:val="28"/>
        </w:rPr>
        <w:t>Meno a priezvisko: ........................................................................</w:t>
      </w: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outlineLvl w:val="0"/>
        <w:rPr>
          <w:b/>
          <w:bCs/>
          <w:color w:val="000000"/>
          <w:sz w:val="28"/>
          <w:szCs w:val="28"/>
        </w:rPr>
      </w:pPr>
      <w:r>
        <w:rPr>
          <w:b/>
          <w:bCs/>
          <w:color w:val="000000"/>
          <w:sz w:val="28"/>
          <w:szCs w:val="28"/>
        </w:rPr>
        <w:t>Dátum narodenia: .........................................................................</w:t>
      </w: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outlineLvl w:val="0"/>
        <w:rPr>
          <w:b/>
          <w:bCs/>
          <w:color w:val="000000"/>
          <w:sz w:val="28"/>
          <w:szCs w:val="28"/>
        </w:rPr>
      </w:pPr>
      <w:r>
        <w:rPr>
          <w:b/>
          <w:bCs/>
          <w:color w:val="000000"/>
          <w:sz w:val="28"/>
          <w:szCs w:val="28"/>
        </w:rPr>
        <w:t>Bydlisko: .........................................................................................</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rPr>
      </w:pPr>
    </w:p>
    <w:p w:rsidR="0063406D" w:rsidRDefault="0063406D">
      <w:pPr>
        <w:autoSpaceDE w:val="0"/>
        <w:autoSpaceDN w:val="0"/>
        <w:adjustRightInd w:val="0"/>
        <w:rPr>
          <w:b/>
          <w:bCs/>
          <w:color w:val="000000"/>
        </w:rPr>
      </w:pPr>
    </w:p>
    <w:p w:rsidR="0063406D" w:rsidRDefault="0063406D">
      <w:pPr>
        <w:autoSpaceDE w:val="0"/>
        <w:autoSpaceDN w:val="0"/>
        <w:adjustRightInd w:val="0"/>
        <w:outlineLvl w:val="0"/>
        <w:rPr>
          <w:b/>
          <w:bCs/>
          <w:color w:val="000000"/>
        </w:rPr>
      </w:pPr>
      <w:r>
        <w:rPr>
          <w:b/>
          <w:bCs/>
          <w:color w:val="000000"/>
        </w:rPr>
        <w:t>I. Anamnéza: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a) osobná: (so zameraním na zdravotné postihnutie, spôsob liečby, hospitalizáciu)</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b) subjektívne ťažkosti:</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lastRenderedPageBreak/>
        <w:t>II. Objektívny nález:</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Výška:                                     Hmotnosť:                            BMI:                            TK:                                 P:</w:t>
      </w:r>
    </w:p>
    <w:p w:rsidR="0063406D" w:rsidRDefault="0063406D">
      <w:pPr>
        <w:autoSpaceDE w:val="0"/>
        <w:autoSpaceDN w:val="0"/>
        <w:adjustRightInd w:val="0"/>
        <w:rPr>
          <w:color w:val="000000"/>
          <w:sz w:val="20"/>
          <w:szCs w:val="20"/>
        </w:rPr>
      </w:pPr>
      <w:r>
        <w:rPr>
          <w:color w:val="000000"/>
          <w:sz w:val="20"/>
          <w:szCs w:val="20"/>
        </w:rPr>
        <w:t xml:space="preserve">                                                                                    (body mass index)            (krvný tlak)                       (pulz)</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Habitus:</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Orientácia: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Poloha: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Postoj:</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Chôdza: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Poruchy kontinencie:</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t>II. A*</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r>
        <w:rPr>
          <w:b/>
          <w:bCs/>
          <w:color w:val="000000"/>
          <w:sz w:val="20"/>
          <w:szCs w:val="20"/>
        </w:rPr>
        <w:t>Pri interných ochoreniach uviesť fyzikálny nález a doplniť výsledky odborných vyšetrení, ak nie sú uvedené v priloženom náleze, to znamená</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color w:val="000000"/>
          <w:sz w:val="20"/>
          <w:szCs w:val="20"/>
        </w:rPr>
      </w:pPr>
      <w:r>
        <w:rPr>
          <w:color w:val="000000"/>
          <w:sz w:val="20"/>
          <w:szCs w:val="20"/>
        </w:rPr>
        <w:t>– pri kardiologických ochoreniach funkčné štádium NYHA,</w:t>
      </w:r>
    </w:p>
    <w:p w:rsidR="0063406D" w:rsidRDefault="0063406D">
      <w:pPr>
        <w:autoSpaceDE w:val="0"/>
        <w:autoSpaceDN w:val="0"/>
        <w:adjustRightInd w:val="0"/>
        <w:rPr>
          <w:color w:val="000000"/>
          <w:sz w:val="20"/>
          <w:szCs w:val="20"/>
        </w:rPr>
      </w:pPr>
      <w:r>
        <w:rPr>
          <w:color w:val="000000"/>
          <w:sz w:val="20"/>
          <w:szCs w:val="20"/>
        </w:rPr>
        <w:t>– pri cievnych ochoreniach končatín funkčné štádium podľa Fontainea,</w:t>
      </w:r>
    </w:p>
    <w:p w:rsidR="0063406D" w:rsidRDefault="0063406D">
      <w:pPr>
        <w:autoSpaceDE w:val="0"/>
        <w:autoSpaceDN w:val="0"/>
        <w:adjustRightInd w:val="0"/>
        <w:rPr>
          <w:color w:val="000000"/>
          <w:sz w:val="20"/>
          <w:szCs w:val="20"/>
        </w:rPr>
      </w:pPr>
      <w:r>
        <w:rPr>
          <w:color w:val="000000"/>
          <w:sz w:val="20"/>
          <w:szCs w:val="20"/>
        </w:rPr>
        <w:t>– pri hypertenzii stupeň podľa WHO,</w:t>
      </w:r>
    </w:p>
    <w:p w:rsidR="0063406D" w:rsidRDefault="0063406D">
      <w:pPr>
        <w:autoSpaceDE w:val="0"/>
        <w:autoSpaceDN w:val="0"/>
        <w:adjustRightInd w:val="0"/>
        <w:rPr>
          <w:color w:val="000000"/>
          <w:sz w:val="20"/>
          <w:szCs w:val="20"/>
        </w:rPr>
      </w:pPr>
      <w:r>
        <w:rPr>
          <w:color w:val="000000"/>
          <w:sz w:val="20"/>
          <w:szCs w:val="20"/>
        </w:rPr>
        <w:t>– pri pľúcnych ochoreniach funkčné pľúcne vyšetrenie (spirometria),</w:t>
      </w:r>
    </w:p>
    <w:p w:rsidR="0063406D" w:rsidRDefault="0063406D">
      <w:pPr>
        <w:autoSpaceDE w:val="0"/>
        <w:autoSpaceDN w:val="0"/>
        <w:adjustRightInd w:val="0"/>
        <w:rPr>
          <w:color w:val="000000"/>
          <w:sz w:val="20"/>
          <w:szCs w:val="20"/>
        </w:rPr>
      </w:pPr>
      <w:r>
        <w:rPr>
          <w:color w:val="000000"/>
          <w:sz w:val="20"/>
          <w:szCs w:val="20"/>
        </w:rPr>
        <w:t>– pri zažívacích ochoreniach (sonografia, gastrofibroskopia, kolonoskopia a ďalšie),</w:t>
      </w:r>
    </w:p>
    <w:p w:rsidR="0063406D" w:rsidRDefault="0063406D">
      <w:pPr>
        <w:autoSpaceDE w:val="0"/>
        <w:autoSpaceDN w:val="0"/>
        <w:adjustRightInd w:val="0"/>
        <w:rPr>
          <w:color w:val="000000"/>
          <w:sz w:val="20"/>
          <w:szCs w:val="20"/>
        </w:rPr>
      </w:pPr>
      <w:r>
        <w:rPr>
          <w:color w:val="000000"/>
          <w:sz w:val="20"/>
          <w:szCs w:val="20"/>
        </w:rPr>
        <w:t>– pri reumatických ochoreniach séropozitivita, funkčné štádium,</w:t>
      </w:r>
    </w:p>
    <w:p w:rsidR="0063406D" w:rsidRDefault="0063406D">
      <w:pPr>
        <w:autoSpaceDE w:val="0"/>
        <w:autoSpaceDN w:val="0"/>
        <w:adjustRightInd w:val="0"/>
        <w:rPr>
          <w:color w:val="000000"/>
          <w:sz w:val="20"/>
          <w:szCs w:val="20"/>
        </w:rPr>
      </w:pPr>
      <w:r>
        <w:rPr>
          <w:color w:val="000000"/>
          <w:sz w:val="20"/>
          <w:szCs w:val="20"/>
        </w:rPr>
        <w:t>– pri diabete dokumentovať komplikácie (angiopatia, neuropatia, diabetická noha),</w:t>
      </w:r>
    </w:p>
    <w:p w:rsidR="0063406D" w:rsidRDefault="0063406D">
      <w:pPr>
        <w:autoSpaceDE w:val="0"/>
        <w:autoSpaceDN w:val="0"/>
        <w:adjustRightInd w:val="0"/>
        <w:rPr>
          <w:color w:val="000000"/>
          <w:sz w:val="20"/>
          <w:szCs w:val="20"/>
        </w:rPr>
      </w:pPr>
      <w:r>
        <w:rPr>
          <w:color w:val="000000"/>
          <w:sz w:val="20"/>
          <w:szCs w:val="20"/>
        </w:rPr>
        <w:t>– pri zmyslových ochoreniach korigovateľnosť, visus, perimeter, slovná alebo objektívna audiometria,</w:t>
      </w:r>
    </w:p>
    <w:p w:rsidR="0063406D" w:rsidRDefault="0063406D">
      <w:pPr>
        <w:autoSpaceDE w:val="0"/>
        <w:autoSpaceDN w:val="0"/>
        <w:adjustRightInd w:val="0"/>
        <w:rPr>
          <w:color w:val="000000"/>
          <w:sz w:val="20"/>
          <w:szCs w:val="20"/>
        </w:rPr>
      </w:pPr>
      <w:r>
        <w:rPr>
          <w:color w:val="000000"/>
          <w:sz w:val="20"/>
          <w:szCs w:val="20"/>
        </w:rPr>
        <w:t>– pri psychiatrických ochoreniach priložiť odborný nález,</w:t>
      </w:r>
    </w:p>
    <w:p w:rsidR="0063406D" w:rsidRDefault="0063406D">
      <w:pPr>
        <w:autoSpaceDE w:val="0"/>
        <w:autoSpaceDN w:val="0"/>
        <w:adjustRightInd w:val="0"/>
        <w:rPr>
          <w:color w:val="000000"/>
          <w:sz w:val="20"/>
          <w:szCs w:val="20"/>
        </w:rPr>
      </w:pPr>
      <w:r>
        <w:rPr>
          <w:color w:val="000000"/>
          <w:sz w:val="20"/>
          <w:szCs w:val="20"/>
        </w:rPr>
        <w:t>– pri mentálnej retardácii psychologický nález s vyšetrením IQ,</w:t>
      </w:r>
    </w:p>
    <w:p w:rsidR="0063406D" w:rsidRDefault="0063406D">
      <w:pPr>
        <w:autoSpaceDE w:val="0"/>
        <w:autoSpaceDN w:val="0"/>
        <w:adjustRightInd w:val="0"/>
        <w:rPr>
          <w:color w:val="000000"/>
          <w:sz w:val="20"/>
          <w:szCs w:val="20"/>
        </w:rPr>
      </w:pPr>
      <w:r>
        <w:rPr>
          <w:color w:val="000000"/>
          <w:sz w:val="20"/>
          <w:szCs w:val="20"/>
        </w:rPr>
        <w:t>– pri urologických ochoreniach priložiť odborný nález,</w:t>
      </w:r>
    </w:p>
    <w:p w:rsidR="0063406D" w:rsidRDefault="0063406D">
      <w:pPr>
        <w:autoSpaceDE w:val="0"/>
        <w:autoSpaceDN w:val="0"/>
        <w:adjustRightInd w:val="0"/>
        <w:rPr>
          <w:color w:val="000000"/>
          <w:sz w:val="20"/>
          <w:szCs w:val="20"/>
        </w:rPr>
      </w:pPr>
      <w:r>
        <w:rPr>
          <w:color w:val="000000"/>
          <w:sz w:val="20"/>
          <w:szCs w:val="20"/>
        </w:rPr>
        <w:t>– pri gynekologických ochoreniach priložiť odborný nález,</w:t>
      </w:r>
    </w:p>
    <w:p w:rsidR="0063406D" w:rsidRDefault="0063406D">
      <w:pPr>
        <w:autoSpaceDE w:val="0"/>
        <w:autoSpaceDN w:val="0"/>
        <w:adjustRightInd w:val="0"/>
        <w:rPr>
          <w:color w:val="000000"/>
          <w:sz w:val="20"/>
          <w:szCs w:val="20"/>
        </w:rPr>
      </w:pPr>
      <w:r>
        <w:rPr>
          <w:color w:val="000000"/>
          <w:sz w:val="20"/>
          <w:szCs w:val="20"/>
        </w:rPr>
        <w:t>– pri onkologických ochoreniach priložiť odborný nález s onkomarkermi, TNM klasifikácia,</w:t>
      </w:r>
    </w:p>
    <w:p w:rsidR="0063406D" w:rsidRDefault="0063406D">
      <w:pPr>
        <w:autoSpaceDE w:val="0"/>
        <w:autoSpaceDN w:val="0"/>
        <w:adjustRightInd w:val="0"/>
        <w:rPr>
          <w:color w:val="000000"/>
          <w:sz w:val="20"/>
          <w:szCs w:val="20"/>
        </w:rPr>
      </w:pPr>
      <w:r>
        <w:rPr>
          <w:color w:val="000000"/>
          <w:sz w:val="20"/>
          <w:szCs w:val="20"/>
        </w:rPr>
        <w:t>– pri fenylketonúrii a podobných raritných ochoreniach priložiť odborný nález.</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_________________________________________________________________________________________</w:t>
      </w:r>
    </w:p>
    <w:p w:rsidR="0063406D" w:rsidRDefault="0063406D">
      <w:pPr>
        <w:autoSpaceDE w:val="0"/>
        <w:autoSpaceDN w:val="0"/>
        <w:adjustRightInd w:val="0"/>
        <w:rPr>
          <w:color w:val="000000"/>
          <w:sz w:val="20"/>
          <w:szCs w:val="20"/>
        </w:rPr>
      </w:pPr>
      <w:r>
        <w:rPr>
          <w:color w:val="000000"/>
          <w:sz w:val="20"/>
          <w:szCs w:val="20"/>
        </w:rPr>
        <w:t>* Lekár vyplní len tie časti, ktoré sa týkajú zdravotného postihnutia fyzickej osoby, nevypisuje sa fyziologický nález.</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lastRenderedPageBreak/>
        <w:t>II. B*</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t>Pri ortopedických ochoreniach, neurologických ochoreniach a poúrazových stavoch</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a) popísať hybnosť v postihnutej časti s funkčným vyjadrením (goniometria v porovnaní s druhou stranou),</w:t>
      </w:r>
    </w:p>
    <w:p w:rsidR="0063406D" w:rsidRDefault="0063406D">
      <w:pPr>
        <w:autoSpaceDE w:val="0"/>
        <w:autoSpaceDN w:val="0"/>
        <w:adjustRightInd w:val="0"/>
        <w:rPr>
          <w:color w:val="000000"/>
          <w:sz w:val="20"/>
          <w:szCs w:val="20"/>
        </w:rPr>
      </w:pPr>
      <w:r>
        <w:rPr>
          <w:color w:val="000000"/>
          <w:sz w:val="20"/>
          <w:szCs w:val="20"/>
        </w:rPr>
        <w:t>b) priložiť ortopedický, neurologický, fyziatricko-rehabilitačný nález ( FBLR nález), röntgenologický nález (RTg nález),</w:t>
      </w:r>
    </w:p>
    <w:p w:rsidR="0063406D" w:rsidRDefault="0063406D">
      <w:pPr>
        <w:autoSpaceDE w:val="0"/>
        <w:autoSpaceDN w:val="0"/>
        <w:adjustRightInd w:val="0"/>
        <w:rPr>
          <w:color w:val="000000"/>
          <w:sz w:val="20"/>
          <w:szCs w:val="20"/>
        </w:rPr>
      </w:pPr>
      <w:r>
        <w:rPr>
          <w:color w:val="000000"/>
          <w:sz w:val="20"/>
          <w:szCs w:val="20"/>
        </w:rPr>
        <w:t>elektromyografické vyšetrenie (EMG), elektroencefalografické vyšetrenie ( EEG), výsledok počítačovej tomografie</w:t>
      </w:r>
    </w:p>
    <w:p w:rsidR="0063406D" w:rsidRDefault="0063406D">
      <w:pPr>
        <w:autoSpaceDE w:val="0"/>
        <w:autoSpaceDN w:val="0"/>
        <w:adjustRightInd w:val="0"/>
        <w:rPr>
          <w:color w:val="000000"/>
          <w:sz w:val="20"/>
          <w:szCs w:val="20"/>
        </w:rPr>
      </w:pPr>
      <w:r>
        <w:rPr>
          <w:color w:val="000000"/>
          <w:sz w:val="20"/>
          <w:szCs w:val="20"/>
        </w:rPr>
        <w:t>(CT), nukleárnej magnetickej rezonancie (NMR), denzitometrické vyšetrenie, ak nie sú uvedené v priloženom</w:t>
      </w:r>
    </w:p>
    <w:p w:rsidR="0063406D" w:rsidRDefault="0063406D">
      <w:pPr>
        <w:autoSpaceDE w:val="0"/>
        <w:autoSpaceDN w:val="0"/>
        <w:adjustRightInd w:val="0"/>
        <w:rPr>
          <w:color w:val="000000"/>
          <w:sz w:val="20"/>
          <w:szCs w:val="20"/>
        </w:rPr>
      </w:pPr>
      <w:r>
        <w:rPr>
          <w:color w:val="000000"/>
          <w:sz w:val="20"/>
          <w:szCs w:val="20"/>
        </w:rPr>
        <w:t>odbornom náleze.</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__________________________________________________________________________________________</w:t>
      </w:r>
    </w:p>
    <w:p w:rsidR="0063406D" w:rsidRDefault="0063406D">
      <w:pPr>
        <w:autoSpaceDE w:val="0"/>
        <w:autoSpaceDN w:val="0"/>
        <w:adjustRightInd w:val="0"/>
        <w:rPr>
          <w:color w:val="000000"/>
          <w:sz w:val="20"/>
          <w:szCs w:val="20"/>
        </w:rPr>
      </w:pPr>
      <w:r>
        <w:rPr>
          <w:color w:val="000000"/>
          <w:sz w:val="20"/>
          <w:szCs w:val="20"/>
        </w:rPr>
        <w:t>*Lekár vyplní len tie časti, ktoré sa týkajú zdravotného postihnutia.</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color w:val="000000"/>
          <w:sz w:val="20"/>
          <w:szCs w:val="20"/>
        </w:rPr>
      </w:pPr>
      <w:r>
        <w:rPr>
          <w:b/>
          <w:bCs/>
          <w:color w:val="000000"/>
          <w:sz w:val="20"/>
          <w:szCs w:val="20"/>
        </w:rPr>
        <w:t xml:space="preserve">III. Diagnostický záver </w:t>
      </w:r>
      <w:r>
        <w:rPr>
          <w:color w:val="000000"/>
          <w:sz w:val="20"/>
          <w:szCs w:val="20"/>
        </w:rPr>
        <w:t>(podľa Medzinárodnej klasifikácie chorôb s funkčným vyjadrením)</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V ................................. dátum .........................               podpis lekára, ktorý lekársky nález</w:t>
      </w:r>
    </w:p>
    <w:p w:rsidR="0063406D" w:rsidRDefault="0063406D">
      <w:pPr>
        <w:autoSpaceDE w:val="0"/>
        <w:autoSpaceDN w:val="0"/>
        <w:adjustRightInd w:val="0"/>
        <w:rPr>
          <w:color w:val="000000"/>
          <w:sz w:val="20"/>
          <w:szCs w:val="20"/>
        </w:rPr>
      </w:pPr>
      <w:r>
        <w:rPr>
          <w:color w:val="000000"/>
          <w:sz w:val="20"/>
          <w:szCs w:val="20"/>
        </w:rPr>
        <w:t xml:space="preserve">                                                                                        vypracoval, a odtlačok jeho pečiatky</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 xml:space="preserve">                                                                                                    </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 xml:space="preserve">                                                                                              ..................................................................</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Poznámka:</w:t>
      </w:r>
    </w:p>
    <w:p w:rsidR="0063406D" w:rsidRDefault="0063406D">
      <w:pPr>
        <w:autoSpaceDE w:val="0"/>
        <w:autoSpaceDN w:val="0"/>
        <w:adjustRightInd w:val="0"/>
        <w:rPr>
          <w:color w:val="000000"/>
          <w:sz w:val="20"/>
          <w:szCs w:val="20"/>
        </w:rPr>
      </w:pPr>
      <w:r>
        <w:rPr>
          <w:color w:val="000000"/>
          <w:sz w:val="20"/>
          <w:szCs w:val="20"/>
        </w:rPr>
        <w:t>Zdravotné výkony na účely posúdenia odkázanosti na sociálnu službu podľa § 80 písm. u zákona č. 448/2008 Z.z. o sociálnych službách a o zmene a doplnení zákona č. 455/1991 Zb. o živnostenskom podnikaní v znení neskorších predpisov  sa poskytujú za úhradu, ktorú uhrádza  obec príslušná podľa trvalého pobytu žiadateľa. Podľa § 61 ods. 3 poskytovateľ zdravotnej starostlivosti nie je oprávnený požadovať úhradu za zdravotné výkony na účely tohto zákona od fyzickej osoby.</w:t>
      </w:r>
    </w:p>
    <w:p w:rsidR="0063406D" w:rsidRDefault="0063406D">
      <w:pPr>
        <w:autoSpaceDE w:val="0"/>
        <w:autoSpaceDN w:val="0"/>
        <w:adjustRightInd w:val="0"/>
        <w:rPr>
          <w:color w:val="000000"/>
          <w:sz w:val="20"/>
          <w:szCs w:val="20"/>
        </w:rPr>
      </w:pPr>
    </w:p>
    <w:p w:rsidR="0063406D" w:rsidRDefault="0063406D">
      <w:pPr>
        <w:jc w:val="center"/>
        <w:rPr>
          <w:b/>
          <w:bCs/>
          <w:sz w:val="32"/>
          <w:szCs w:val="32"/>
        </w:rPr>
      </w:pPr>
      <w:r>
        <w:rPr>
          <w:b/>
          <w:bCs/>
          <w:sz w:val="32"/>
          <w:szCs w:val="32"/>
        </w:rPr>
        <w:t>Žiadosť o uzavretie zmluvy o poskytovaní sociálnej služby</w:t>
      </w:r>
    </w:p>
    <w:p w:rsidR="0063406D" w:rsidRDefault="0063406D">
      <w:pPr>
        <w:rPr>
          <w:sz w:val="44"/>
          <w:szCs w:val="44"/>
        </w:rPr>
      </w:pPr>
    </w:p>
    <w:p w:rsidR="0063406D" w:rsidRDefault="0063406D">
      <w:pPr>
        <w:rPr>
          <w:sz w:val="44"/>
          <w:szCs w:val="44"/>
        </w:rPr>
      </w:pPr>
      <w:r>
        <w:rPr>
          <w:sz w:val="44"/>
          <w:szCs w:val="44"/>
        </w:rPr>
        <w:t> </w:t>
      </w:r>
    </w:p>
    <w:p w:rsidR="0063406D" w:rsidRDefault="0063406D">
      <w:pPr>
        <w:pStyle w:val="Nadpis3"/>
        <w:numPr>
          <w:ilvl w:val="0"/>
          <w:numId w:val="3"/>
        </w:numPr>
        <w:rPr>
          <w:i w:val="0"/>
          <w:iCs w:val="0"/>
        </w:rPr>
      </w:pPr>
      <w:r>
        <w:t>Údaje o žiadateľovi</w:t>
      </w:r>
    </w:p>
    <w:tbl>
      <w:tblPr>
        <w:tblW w:w="9339"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39"/>
      </w:tblGrid>
      <w:tr w:rsidR="0063406D">
        <w:trPr>
          <w:trHeight w:val="70"/>
        </w:trPr>
        <w:tc>
          <w:tcPr>
            <w:tcW w:w="9339" w:type="dxa"/>
            <w:tcBorders>
              <w:top w:val="single" w:sz="4" w:space="0" w:color="auto"/>
              <w:left w:val="single" w:sz="4" w:space="0" w:color="auto"/>
              <w:bottom w:val="single" w:sz="4" w:space="0" w:color="auto"/>
              <w:right w:val="single" w:sz="4" w:space="0" w:color="auto"/>
            </w:tcBorders>
          </w:tcPr>
          <w:p w:rsidR="0063406D" w:rsidRDefault="0063406D">
            <w:r>
              <w:t>Meno a Priezvisko:</w:t>
            </w:r>
          </w:p>
          <w:p w:rsidR="0063406D" w:rsidRDefault="0063406D">
            <w:pPr>
              <w:spacing w:line="70" w:lineRule="atLeast"/>
            </w:pPr>
            <w:r>
              <w:t> </w:t>
            </w:r>
          </w:p>
        </w:tc>
      </w:tr>
      <w:tr w:rsidR="0063406D">
        <w:trPr>
          <w:trHeight w:val="319"/>
        </w:trPr>
        <w:tc>
          <w:tcPr>
            <w:tcW w:w="9339" w:type="dxa"/>
            <w:tcBorders>
              <w:top w:val="single" w:sz="4" w:space="0" w:color="auto"/>
              <w:left w:val="single" w:sz="4" w:space="0" w:color="auto"/>
              <w:bottom w:val="single" w:sz="4" w:space="0" w:color="auto"/>
              <w:right w:val="single" w:sz="4" w:space="0" w:color="auto"/>
            </w:tcBorders>
          </w:tcPr>
          <w:p w:rsidR="0063406D" w:rsidRDefault="0063406D">
            <w:r>
              <w:t>Deň, mesiac, rok narodenia:                                                     Rodinný stav:</w:t>
            </w:r>
          </w:p>
          <w:p w:rsidR="0063406D" w:rsidRDefault="0063406D">
            <w:r>
              <w:t> </w:t>
            </w:r>
          </w:p>
        </w:tc>
      </w:tr>
      <w:tr w:rsidR="0063406D">
        <w:trPr>
          <w:trHeight w:val="319"/>
        </w:trPr>
        <w:tc>
          <w:tcPr>
            <w:tcW w:w="9339" w:type="dxa"/>
            <w:tcBorders>
              <w:top w:val="single" w:sz="4" w:space="0" w:color="auto"/>
              <w:left w:val="single" w:sz="4" w:space="0" w:color="auto"/>
              <w:bottom w:val="single" w:sz="4" w:space="0" w:color="auto"/>
              <w:right w:val="single" w:sz="4" w:space="0" w:color="auto"/>
            </w:tcBorders>
          </w:tcPr>
          <w:p w:rsidR="0063406D" w:rsidRDefault="0063406D">
            <w:pPr>
              <w:tabs>
                <w:tab w:val="left" w:pos="4830"/>
              </w:tabs>
            </w:pPr>
            <w:r>
              <w:t>Trvalé bydlisko:                                                                        Číslo telefónu:</w:t>
            </w:r>
          </w:p>
          <w:p w:rsidR="0063406D" w:rsidRDefault="0063406D">
            <w:pPr>
              <w:tabs>
                <w:tab w:val="left" w:pos="4830"/>
              </w:tabs>
            </w:pPr>
            <w:r>
              <w:t> </w:t>
            </w:r>
          </w:p>
        </w:tc>
      </w:tr>
      <w:tr w:rsidR="0063406D">
        <w:trPr>
          <w:trHeight w:val="334"/>
        </w:trPr>
        <w:tc>
          <w:tcPr>
            <w:tcW w:w="9339" w:type="dxa"/>
            <w:tcBorders>
              <w:top w:val="single" w:sz="4" w:space="0" w:color="auto"/>
              <w:left w:val="single" w:sz="4" w:space="0" w:color="auto"/>
              <w:bottom w:val="single" w:sz="4" w:space="0" w:color="auto"/>
              <w:right w:val="single" w:sz="4" w:space="0" w:color="auto"/>
            </w:tcBorders>
          </w:tcPr>
          <w:p w:rsidR="0063406D" w:rsidRDefault="0063406D">
            <w:pPr>
              <w:tabs>
                <w:tab w:val="left" w:pos="4830"/>
              </w:tabs>
            </w:pPr>
            <w:r>
              <w:t>Prechodný pobyt:</w:t>
            </w:r>
            <w:r>
              <w:tab/>
              <w:t xml:space="preserve">                  Štátna príslušnosť:</w:t>
            </w:r>
          </w:p>
          <w:p w:rsidR="0063406D" w:rsidRDefault="0063406D">
            <w:pPr>
              <w:tabs>
                <w:tab w:val="left" w:pos="4830"/>
              </w:tabs>
            </w:pPr>
            <w:r>
              <w:t> </w:t>
            </w:r>
          </w:p>
        </w:tc>
      </w:tr>
    </w:tbl>
    <w:p w:rsidR="0063406D" w:rsidRDefault="0063406D">
      <w:pPr>
        <w:rPr>
          <w:sz w:val="28"/>
          <w:szCs w:val="28"/>
        </w:rPr>
      </w:pPr>
    </w:p>
    <w:p w:rsidR="0063406D" w:rsidRDefault="0063406D">
      <w:pPr>
        <w:rPr>
          <w:sz w:val="28"/>
          <w:szCs w:val="28"/>
        </w:rPr>
      </w:pPr>
    </w:p>
    <w:p w:rsidR="0063406D" w:rsidRDefault="0063406D">
      <w:pPr>
        <w:rPr>
          <w:sz w:val="28"/>
          <w:szCs w:val="28"/>
        </w:rPr>
      </w:pPr>
      <w:r>
        <w:rPr>
          <w:sz w:val="28"/>
          <w:szCs w:val="28"/>
        </w:rPr>
        <w:t> </w:t>
      </w:r>
      <w:r>
        <w:rPr>
          <w:i/>
          <w:iCs/>
          <w:sz w:val="28"/>
          <w:szCs w:val="28"/>
        </w:rPr>
        <w:t>B.  Údaje o žiadanej sociálnej službe</w:t>
      </w:r>
      <w:r>
        <w:rPr>
          <w:sz w:val="28"/>
          <w:szCs w:val="28"/>
        </w:rPr>
        <w:t xml:space="preserve"> </w:t>
      </w:r>
    </w:p>
    <w:tbl>
      <w:tblPr>
        <w:tblW w:w="935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50"/>
      </w:tblGrid>
      <w:tr w:rsidR="0063406D">
        <w:trPr>
          <w:trHeight w:val="296"/>
        </w:trPr>
        <w:tc>
          <w:tcPr>
            <w:tcW w:w="9350" w:type="dxa"/>
            <w:tcBorders>
              <w:top w:val="single" w:sz="4" w:space="0" w:color="auto"/>
              <w:left w:val="single" w:sz="4" w:space="0" w:color="auto"/>
              <w:bottom w:val="single" w:sz="4" w:space="0" w:color="auto"/>
              <w:right w:val="single" w:sz="4" w:space="0" w:color="auto"/>
            </w:tcBorders>
          </w:tcPr>
          <w:p w:rsidR="0063406D" w:rsidRDefault="0063406D">
            <w:pPr>
              <w:rPr>
                <w:sz w:val="20"/>
                <w:szCs w:val="20"/>
              </w:rPr>
            </w:pPr>
          </w:p>
          <w:p w:rsidR="0063406D" w:rsidRDefault="0063406D">
            <w:r>
              <w:t>Druh sociálnej služby : opatrovateľská služba</w:t>
            </w:r>
          </w:p>
        </w:tc>
      </w:tr>
      <w:tr w:rsidR="0063406D">
        <w:trPr>
          <w:trHeight w:val="296"/>
        </w:trPr>
        <w:tc>
          <w:tcPr>
            <w:tcW w:w="9350" w:type="dxa"/>
            <w:tcBorders>
              <w:top w:val="single" w:sz="4" w:space="0" w:color="auto"/>
              <w:left w:val="single" w:sz="4" w:space="0" w:color="auto"/>
              <w:bottom w:val="single" w:sz="4" w:space="0" w:color="auto"/>
              <w:right w:val="single" w:sz="4" w:space="0" w:color="auto"/>
            </w:tcBorders>
          </w:tcPr>
          <w:p w:rsidR="0063406D" w:rsidRDefault="0063406D">
            <w:pPr>
              <w:rPr>
                <w:sz w:val="20"/>
                <w:szCs w:val="20"/>
              </w:rPr>
            </w:pPr>
            <w:r>
              <w:rPr>
                <w:sz w:val="20"/>
                <w:szCs w:val="20"/>
              </w:rPr>
              <w:t> </w:t>
            </w:r>
          </w:p>
          <w:p w:rsidR="0063406D" w:rsidRDefault="0063406D">
            <w:pPr>
              <w:rPr>
                <w:sz w:val="20"/>
                <w:szCs w:val="20"/>
              </w:rPr>
            </w:pPr>
            <w:r>
              <w:t> Forma sociálnej služby : terénna v prirodzenom sociálnom prostredí</w:t>
            </w:r>
          </w:p>
        </w:tc>
      </w:tr>
      <w:tr w:rsidR="0063406D">
        <w:trPr>
          <w:trHeight w:val="296"/>
        </w:trPr>
        <w:tc>
          <w:tcPr>
            <w:tcW w:w="9350" w:type="dxa"/>
            <w:tcBorders>
              <w:top w:val="single" w:sz="4" w:space="0" w:color="auto"/>
              <w:left w:val="single" w:sz="4" w:space="0" w:color="auto"/>
              <w:bottom w:val="single" w:sz="4" w:space="0" w:color="auto"/>
              <w:right w:val="single" w:sz="4" w:space="0" w:color="auto"/>
            </w:tcBorders>
          </w:tcPr>
          <w:p w:rsidR="0063406D" w:rsidRDefault="0063406D">
            <w:pPr>
              <w:rPr>
                <w:sz w:val="20"/>
                <w:szCs w:val="20"/>
              </w:rPr>
            </w:pPr>
            <w:r>
              <w:rPr>
                <w:sz w:val="20"/>
                <w:szCs w:val="20"/>
              </w:rPr>
              <w:t> </w:t>
            </w:r>
          </w:p>
          <w:p w:rsidR="0063406D" w:rsidRDefault="0063406D">
            <w:pPr>
              <w:rPr>
                <w:sz w:val="20"/>
                <w:szCs w:val="20"/>
              </w:rPr>
            </w:pPr>
            <w:r>
              <w:t> Deň začatia poskytovania opatrovateľskej služby  :</w:t>
            </w:r>
          </w:p>
        </w:tc>
      </w:tr>
      <w:tr w:rsidR="0063406D">
        <w:trPr>
          <w:trHeight w:val="316"/>
        </w:trPr>
        <w:tc>
          <w:tcPr>
            <w:tcW w:w="9350" w:type="dxa"/>
            <w:tcBorders>
              <w:top w:val="single" w:sz="4" w:space="0" w:color="auto"/>
              <w:left w:val="single" w:sz="4" w:space="0" w:color="auto"/>
              <w:bottom w:val="single" w:sz="4" w:space="0" w:color="auto"/>
              <w:right w:val="single" w:sz="4" w:space="0" w:color="auto"/>
            </w:tcBorders>
          </w:tcPr>
          <w:p w:rsidR="0063406D" w:rsidRDefault="0063406D">
            <w:pPr>
              <w:rPr>
                <w:sz w:val="20"/>
                <w:szCs w:val="20"/>
              </w:rPr>
            </w:pPr>
            <w:r>
              <w:rPr>
                <w:sz w:val="20"/>
                <w:szCs w:val="20"/>
              </w:rPr>
              <w:t> </w:t>
            </w:r>
          </w:p>
          <w:p w:rsidR="0063406D" w:rsidRDefault="0063406D">
            <w:pPr>
              <w:rPr>
                <w:sz w:val="20"/>
                <w:szCs w:val="20"/>
              </w:rPr>
            </w:pPr>
            <w:r>
              <w:t> Čas poskytovania opatrovateľskej služby :</w:t>
            </w:r>
          </w:p>
        </w:tc>
      </w:tr>
      <w:tr w:rsidR="0063406D">
        <w:trPr>
          <w:trHeight w:val="316"/>
        </w:trPr>
        <w:tc>
          <w:tcPr>
            <w:tcW w:w="9350" w:type="dxa"/>
            <w:tcBorders>
              <w:top w:val="single" w:sz="4" w:space="0" w:color="auto"/>
              <w:left w:val="single" w:sz="4" w:space="0" w:color="auto"/>
              <w:bottom w:val="single" w:sz="4" w:space="0" w:color="auto"/>
              <w:right w:val="single" w:sz="4" w:space="0" w:color="auto"/>
            </w:tcBorders>
          </w:tcPr>
          <w:p w:rsidR="0063406D" w:rsidRDefault="0063406D">
            <w:pPr>
              <w:rPr>
                <w:sz w:val="20"/>
                <w:szCs w:val="20"/>
              </w:rPr>
            </w:pPr>
            <w:r>
              <w:rPr>
                <w:sz w:val="20"/>
                <w:szCs w:val="20"/>
              </w:rPr>
              <w:t> </w:t>
            </w:r>
          </w:p>
          <w:p w:rsidR="0063406D" w:rsidRDefault="0063406D">
            <w:pPr>
              <w:rPr>
                <w:sz w:val="20"/>
                <w:szCs w:val="20"/>
              </w:rPr>
            </w:pPr>
            <w:r>
              <w:t> </w:t>
            </w:r>
          </w:p>
        </w:tc>
      </w:tr>
    </w:tbl>
    <w:p w:rsidR="0063406D" w:rsidRDefault="0063406D">
      <w:pPr>
        <w:rPr>
          <w:sz w:val="20"/>
          <w:szCs w:val="20"/>
        </w:rPr>
      </w:pPr>
      <w:r>
        <w:rPr>
          <w:sz w:val="20"/>
          <w:szCs w:val="20"/>
        </w:rPr>
        <w:t> </w:t>
      </w:r>
    </w:p>
    <w:p w:rsidR="0063406D" w:rsidRDefault="0063406D">
      <w:pPr>
        <w:rPr>
          <w:sz w:val="20"/>
          <w:szCs w:val="20"/>
        </w:rPr>
      </w:pPr>
      <w:r>
        <w:rPr>
          <w:sz w:val="20"/>
          <w:szCs w:val="20"/>
        </w:rPr>
        <w:t> </w:t>
      </w:r>
    </w:p>
    <w:p w:rsidR="0063406D" w:rsidRDefault="0063406D">
      <w:pPr>
        <w:rPr>
          <w:sz w:val="20"/>
          <w:szCs w:val="20"/>
        </w:rPr>
      </w:pPr>
    </w:p>
    <w:p w:rsidR="0063406D" w:rsidRDefault="0063406D">
      <w:pPr>
        <w:tabs>
          <w:tab w:val="left" w:pos="1950"/>
        </w:tabs>
        <w:rPr>
          <w:sz w:val="28"/>
          <w:szCs w:val="28"/>
        </w:rPr>
      </w:pPr>
      <w:r>
        <w:rPr>
          <w:sz w:val="28"/>
          <w:szCs w:val="28"/>
        </w:rPr>
        <w:t xml:space="preserve">    </w:t>
      </w:r>
      <w:r>
        <w:rPr>
          <w:i/>
          <w:iCs/>
          <w:sz w:val="28"/>
          <w:szCs w:val="28"/>
        </w:rPr>
        <w:t>C. Údaje o ďalších spoločne posudzovaných osobách /manžel/ka,dieťa,iný/</w:t>
      </w: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44"/>
        <w:gridCol w:w="3102"/>
        <w:gridCol w:w="1674"/>
        <w:gridCol w:w="2340"/>
      </w:tblGrid>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jc w:val="center"/>
            </w:pPr>
            <w:r>
              <w:t>meno</w:t>
            </w:r>
          </w:p>
          <w:p w:rsidR="0063406D" w:rsidRDefault="0063406D">
            <w:pPr>
              <w:jc w:val="center"/>
            </w:pPr>
            <w:r>
              <w:t>priezvisko</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jc w:val="center"/>
            </w:pPr>
            <w:r>
              <w:t>bydlisko</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tabs>
                <w:tab w:val="left" w:pos="195"/>
              </w:tabs>
              <w:jc w:val="center"/>
            </w:pPr>
            <w:r>
              <w:t xml:space="preserve">  príbuzenský vzťah</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jc w:val="center"/>
            </w:pPr>
            <w:r>
              <w:t>kontakt č.telefónu</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r w:rsidR="0063406D">
        <w:tc>
          <w:tcPr>
            <w:tcW w:w="224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3102"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1674"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c>
          <w:tcPr>
            <w:tcW w:w="2340" w:type="dxa"/>
            <w:tcBorders>
              <w:top w:val="single" w:sz="4" w:space="0" w:color="auto"/>
              <w:left w:val="single" w:sz="4" w:space="0" w:color="auto"/>
              <w:bottom w:val="single" w:sz="4" w:space="0" w:color="auto"/>
              <w:right w:val="single" w:sz="4" w:space="0" w:color="auto"/>
            </w:tcBorders>
          </w:tcPr>
          <w:p w:rsidR="0063406D" w:rsidRDefault="0063406D">
            <w:pPr>
              <w:rPr>
                <w:sz w:val="28"/>
                <w:szCs w:val="28"/>
              </w:rPr>
            </w:pPr>
            <w:r>
              <w:t> </w:t>
            </w:r>
          </w:p>
        </w:tc>
      </w:tr>
    </w:tbl>
    <w:p w:rsidR="0063406D" w:rsidRDefault="0063406D">
      <w:pPr>
        <w:pStyle w:val="Nadpis2"/>
        <w:tabs>
          <w:tab w:val="left" w:pos="3300"/>
        </w:tabs>
        <w:ind w:right="-136"/>
        <w:rPr>
          <w:sz w:val="36"/>
          <w:szCs w:val="36"/>
        </w:rPr>
      </w:pPr>
      <w:r>
        <w:rPr>
          <w:sz w:val="36"/>
          <w:szCs w:val="36"/>
        </w:rPr>
        <w:t> </w:t>
      </w:r>
    </w:p>
    <w:p w:rsidR="0063406D" w:rsidRDefault="0063406D">
      <w:pPr>
        <w:pStyle w:val="Nadpis2"/>
        <w:tabs>
          <w:tab w:val="left" w:pos="3300"/>
        </w:tabs>
        <w:ind w:right="-136"/>
        <w:rPr>
          <w:b/>
          <w:bCs/>
        </w:rPr>
      </w:pPr>
      <w:r>
        <w:t xml:space="preserve">   D. Čestne vyhlasujem, že  nie som fyzická osoba</w:t>
      </w:r>
    </w:p>
    <w:p w:rsidR="0063406D" w:rsidRDefault="0063406D">
      <w:pPr>
        <w:pBdr>
          <w:top w:val="single" w:sz="4" w:space="1" w:color="auto"/>
          <w:left w:val="single" w:sz="4" w:space="22" w:color="auto"/>
          <w:bottom w:val="single" w:sz="4" w:space="1" w:color="auto"/>
          <w:right w:val="single" w:sz="4" w:space="13" w:color="auto"/>
        </w:pBdr>
        <w:ind w:left="480"/>
        <w:jc w:val="both"/>
      </w:pPr>
      <w:r>
        <w:t>-ktorej sa poskytuje celoročná pobytová sociálna služba</w:t>
      </w:r>
    </w:p>
    <w:p w:rsidR="0063406D" w:rsidRDefault="0063406D">
      <w:pPr>
        <w:pBdr>
          <w:top w:val="single" w:sz="4" w:space="1" w:color="auto"/>
          <w:left w:val="single" w:sz="4" w:space="22" w:color="auto"/>
          <w:bottom w:val="single" w:sz="4" w:space="1" w:color="auto"/>
          <w:right w:val="single" w:sz="4" w:space="13" w:color="auto"/>
        </w:pBdr>
        <w:ind w:left="480"/>
        <w:jc w:val="both"/>
      </w:pPr>
      <w:r>
        <w:t>-ktorá je opatrovaná fyzickou osobou, ktorej sa poskytuje peňažný príspevok na opatrovanie</w:t>
      </w:r>
    </w:p>
    <w:p w:rsidR="0063406D" w:rsidRDefault="0063406D">
      <w:pPr>
        <w:pBdr>
          <w:top w:val="single" w:sz="4" w:space="1" w:color="auto"/>
          <w:left w:val="single" w:sz="4" w:space="22" w:color="auto"/>
          <w:bottom w:val="single" w:sz="4" w:space="1" w:color="auto"/>
          <w:right w:val="single" w:sz="4" w:space="13" w:color="auto"/>
        </w:pBdr>
        <w:ind w:left="480"/>
        <w:jc w:val="both"/>
      </w:pPr>
      <w:r>
        <w:t>-ktorej sa poskytuje peňažný príspevok na osobnú asistenciu</w:t>
      </w:r>
    </w:p>
    <w:p w:rsidR="0063406D" w:rsidRDefault="0063406D">
      <w:pPr>
        <w:pBdr>
          <w:top w:val="single" w:sz="4" w:space="1" w:color="auto"/>
          <w:left w:val="single" w:sz="4" w:space="22" w:color="auto"/>
          <w:bottom w:val="single" w:sz="4" w:space="1" w:color="auto"/>
          <w:right w:val="single" w:sz="4" w:space="13" w:color="auto"/>
        </w:pBdr>
        <w:ind w:left="480"/>
        <w:jc w:val="both"/>
      </w:pPr>
      <w:r>
        <w:lastRenderedPageBreak/>
        <w:t>-ktorej je nariadená karanténa pre podozrenie z nákazy prenosnou chorobou a pri ochorení touto nákazou.</w:t>
      </w:r>
    </w:p>
    <w:p w:rsidR="0063406D" w:rsidRDefault="0063406D">
      <w:pPr>
        <w:rPr>
          <w:sz w:val="28"/>
          <w:szCs w:val="28"/>
        </w:rPr>
      </w:pPr>
      <w:r>
        <w:rPr>
          <w:i/>
          <w:iCs/>
          <w:sz w:val="28"/>
          <w:szCs w:val="28"/>
        </w:rPr>
        <w:t xml:space="preserve">D. Vyhlásenie žiadateľa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63406D">
        <w:tc>
          <w:tcPr>
            <w:tcW w:w="9212" w:type="dxa"/>
            <w:tcBorders>
              <w:top w:val="single" w:sz="18" w:space="0" w:color="auto"/>
              <w:left w:val="single" w:sz="18" w:space="0" w:color="auto"/>
              <w:bottom w:val="single" w:sz="18" w:space="0" w:color="auto"/>
              <w:right w:val="single" w:sz="18" w:space="0" w:color="auto"/>
            </w:tcBorders>
          </w:tcPr>
          <w:p w:rsidR="0063406D" w:rsidRDefault="0063406D">
            <w:pPr>
              <w:pStyle w:val="Nadpis2"/>
              <w:jc w:val="both"/>
              <w:rPr>
                <w:i w:val="0"/>
                <w:iCs w:val="0"/>
                <w:sz w:val="24"/>
                <w:szCs w:val="24"/>
              </w:rPr>
            </w:pPr>
            <w:r>
              <w:rPr>
                <w:i w:val="0"/>
                <w:iCs w:val="0"/>
                <w:sz w:val="24"/>
                <w:szCs w:val="24"/>
              </w:rPr>
              <w:t> </w:t>
            </w:r>
          </w:p>
          <w:p w:rsidR="0063406D" w:rsidRDefault="0063406D">
            <w:pPr>
              <w:pStyle w:val="Nadpis2"/>
              <w:jc w:val="both"/>
            </w:pPr>
            <w:r>
              <w:t>Súhlasím so spracovaním osobných údajov uvedených v tejto žiadosti v informačnom systéme a s  poskytovaním osobných údajov tretím osobám /Úradom práce, sociálnych vecí a rodiny, prokuratúre, orgánom činným v trestnom konaní, súdom/, ak je to nevyhnutné na plnenie ich úloh.</w:t>
            </w:r>
          </w:p>
          <w:p w:rsidR="0063406D" w:rsidRDefault="0063406D">
            <w:pPr>
              <w:jc w:val="both"/>
              <w:rPr>
                <w:i/>
                <w:iCs/>
                <w:sz w:val="28"/>
                <w:szCs w:val="28"/>
              </w:rPr>
            </w:pPr>
            <w:r>
              <w:rPr>
                <w:i/>
                <w:iCs/>
                <w:sz w:val="28"/>
                <w:szCs w:val="28"/>
              </w:rPr>
              <w:t>Súčasne vyhlasujem, že každú zmenu v skutočnostiach rozhodných na trvanie odkázanosti na opatrovateľskú službu oznámim písomne obci do 8 dní podľa ustanovenia § 93 ods. 1 zákona č. 448/2008 Z.z. o sociálnych službách a o zmene a doplnení zákona č. 455/1991 Zb. o živnostenskom podnikaní znení neskorších predpisov.</w:t>
            </w:r>
          </w:p>
          <w:p w:rsidR="0063406D" w:rsidRDefault="0063406D">
            <w:pPr>
              <w:jc w:val="both"/>
            </w:pPr>
            <w:r>
              <w:t xml:space="preserve"> </w:t>
            </w:r>
          </w:p>
          <w:p w:rsidR="0063406D" w:rsidRDefault="0063406D">
            <w:pPr>
              <w:tabs>
                <w:tab w:val="left" w:pos="5355"/>
              </w:tabs>
              <w:jc w:val="both"/>
            </w:pPr>
            <w:r>
              <w:t> </w:t>
            </w:r>
          </w:p>
        </w:tc>
      </w:tr>
    </w:tbl>
    <w:p w:rsidR="0063406D" w:rsidRDefault="0063406D">
      <w:pPr>
        <w:jc w:val="both"/>
      </w:pPr>
    </w:p>
    <w:p w:rsidR="0063406D" w:rsidRDefault="0063406D">
      <w:pPr>
        <w:jc w:val="both"/>
      </w:pPr>
    </w:p>
    <w:p w:rsidR="0063406D" w:rsidRDefault="0063406D">
      <w:pPr>
        <w:jc w:val="both"/>
      </w:pPr>
    </w:p>
    <w:p w:rsidR="0063406D" w:rsidRDefault="0063406D">
      <w:pPr>
        <w:jc w:val="both"/>
      </w:pPr>
    </w:p>
    <w:p w:rsidR="0063406D" w:rsidRDefault="0063406D">
      <w:pPr>
        <w:jc w:val="both"/>
        <w:rPr>
          <w:sz w:val="28"/>
          <w:szCs w:val="28"/>
        </w:rPr>
      </w:pPr>
    </w:p>
    <w:p w:rsidR="0063406D" w:rsidRDefault="0063406D">
      <w:pPr>
        <w:jc w:val="both"/>
        <w:rPr>
          <w:sz w:val="28"/>
          <w:szCs w:val="28"/>
        </w:rPr>
      </w:pPr>
    </w:p>
    <w:p w:rsidR="0063406D" w:rsidRDefault="0063406D">
      <w:pPr>
        <w:jc w:val="both"/>
        <w:rPr>
          <w:sz w:val="28"/>
          <w:szCs w:val="28"/>
        </w:rPr>
      </w:pPr>
    </w:p>
    <w:p w:rsidR="0063406D" w:rsidRDefault="0063406D">
      <w:pPr>
        <w:jc w:val="both"/>
      </w:pPr>
      <w:r>
        <w:rPr>
          <w:sz w:val="28"/>
          <w:szCs w:val="28"/>
        </w:rPr>
        <w:t> </w:t>
      </w:r>
      <w:r>
        <w:t xml:space="preserve">V .................................          </w:t>
      </w:r>
    </w:p>
    <w:p w:rsidR="0063406D" w:rsidRDefault="0063406D">
      <w:pPr>
        <w:tabs>
          <w:tab w:val="left" w:pos="5355"/>
        </w:tabs>
        <w:jc w:val="both"/>
      </w:pPr>
    </w:p>
    <w:p w:rsidR="0063406D" w:rsidRDefault="0063406D">
      <w:pPr>
        <w:tabs>
          <w:tab w:val="left" w:pos="5355"/>
        </w:tabs>
        <w:jc w:val="both"/>
      </w:pPr>
      <w:r>
        <w:t xml:space="preserve"> </w:t>
      </w:r>
    </w:p>
    <w:p w:rsidR="0063406D" w:rsidRDefault="0063406D">
      <w:pPr>
        <w:tabs>
          <w:tab w:val="left" w:pos="5355"/>
        </w:tabs>
        <w:jc w:val="both"/>
      </w:pPr>
      <w:r>
        <w:t xml:space="preserve"> dňa ................................</w:t>
      </w:r>
      <w:r>
        <w:tab/>
        <w:t>.......................................................</w:t>
      </w:r>
    </w:p>
    <w:p w:rsidR="0063406D" w:rsidRDefault="0063406D">
      <w:pPr>
        <w:tabs>
          <w:tab w:val="left" w:pos="5355"/>
        </w:tabs>
        <w:jc w:val="both"/>
      </w:pPr>
      <w:r>
        <w:t xml:space="preserve">                                                                                      podpis žiadateľa /zákonného zástupcu </w:t>
      </w:r>
    </w:p>
    <w:p w:rsidR="0063406D" w:rsidRDefault="0063406D">
      <w:pPr>
        <w:rPr>
          <w:sz w:val="28"/>
          <w:szCs w:val="28"/>
        </w:rPr>
      </w:pPr>
    </w:p>
    <w:p w:rsidR="0063406D" w:rsidRDefault="0063406D">
      <w:pPr>
        <w:rPr>
          <w:sz w:val="28"/>
          <w:szCs w:val="28"/>
        </w:rPr>
      </w:pPr>
    </w:p>
    <w:p w:rsidR="0063406D" w:rsidRDefault="0063406D">
      <w:pPr>
        <w:rPr>
          <w:sz w:val="28"/>
          <w:szCs w:val="28"/>
        </w:rPr>
      </w:pPr>
    </w:p>
    <w:p w:rsidR="0063406D" w:rsidRDefault="0063406D">
      <w:pPr>
        <w:rPr>
          <w:sz w:val="28"/>
          <w:szCs w:val="28"/>
        </w:rPr>
      </w:pPr>
    </w:p>
    <w:p w:rsidR="0063406D" w:rsidRDefault="0063406D">
      <w:r>
        <w:t>K žiadosti je potrebné doložiť :</w:t>
      </w:r>
    </w:p>
    <w:p w:rsidR="0063406D" w:rsidRDefault="0063406D">
      <w:pPr>
        <w:numPr>
          <w:ilvl w:val="0"/>
          <w:numId w:val="4"/>
        </w:numPr>
      </w:pPr>
      <w:r>
        <w:t>právoplatné rozhodnutie o odkázanosti na sociálnu službu</w:t>
      </w:r>
    </w:p>
    <w:p w:rsidR="0063406D" w:rsidRDefault="0063406D">
      <w:pPr>
        <w:numPr>
          <w:ilvl w:val="0"/>
          <w:numId w:val="5"/>
        </w:numPr>
      </w:pPr>
      <w:r>
        <w:t>posudok o odkázanosti na sociálnu službu</w:t>
      </w:r>
    </w:p>
    <w:p w:rsidR="0063406D" w:rsidRDefault="0063406D">
      <w:pPr>
        <w:numPr>
          <w:ilvl w:val="0"/>
          <w:numId w:val="5"/>
        </w:numPr>
      </w:pPr>
      <w:r>
        <w:t>potvrdenie o príjme za predchádzajúci kalendárny rok žiadateľa a spoločne posudzovaných osôb</w:t>
      </w:r>
    </w:p>
    <w:p w:rsidR="0063406D" w:rsidRDefault="0063406D">
      <w:pPr>
        <w:autoSpaceDE w:val="0"/>
        <w:autoSpaceDN w:val="0"/>
        <w:adjustRightInd w:val="0"/>
        <w:rPr>
          <w:color w:val="000000"/>
          <w:sz w:val="20"/>
          <w:szCs w:val="20"/>
        </w:rPr>
      </w:pPr>
    </w:p>
    <w:p w:rsidR="0063406D" w:rsidRDefault="0063406D"/>
    <w:p w:rsidR="0063406D" w:rsidRDefault="0063406D"/>
    <w:p w:rsidR="0063406D" w:rsidRDefault="0063406D"/>
    <w:p w:rsidR="0063406D" w:rsidRDefault="0063406D"/>
    <w:p w:rsidR="0063406D" w:rsidRDefault="0063406D"/>
    <w:p w:rsidR="0063406D" w:rsidRDefault="0063406D"/>
    <w:p w:rsidR="0063406D" w:rsidRDefault="0063406D"/>
    <w:p w:rsidR="0063406D" w:rsidRDefault="0063406D"/>
    <w:p w:rsidR="0063406D" w:rsidRDefault="0063406D"/>
    <w:p w:rsidR="0063406D" w:rsidRDefault="0063406D"/>
    <w:p w:rsidR="0063406D" w:rsidRDefault="0063406D"/>
    <w:p w:rsidR="0063406D" w:rsidRDefault="0063406D">
      <w:pPr>
        <w:jc w:val="center"/>
        <w:rPr>
          <w:rFonts w:ascii="Verdana" w:hAnsi="Verdana" w:cs="Verdana"/>
          <w:b/>
          <w:bCs/>
          <w:sz w:val="32"/>
          <w:szCs w:val="32"/>
        </w:rPr>
      </w:pPr>
      <w:r>
        <w:rPr>
          <w:rFonts w:ascii="Verdana" w:hAnsi="Verdana" w:cs="Verdana"/>
          <w:b/>
          <w:bCs/>
          <w:sz w:val="32"/>
          <w:szCs w:val="32"/>
        </w:rPr>
        <w:t>Žiadosť o posúdenie odkázanosti na sociálnu službu - opatrovateľskú službu</w:t>
      </w:r>
    </w:p>
    <w:p w:rsidR="0063406D" w:rsidRDefault="0063406D">
      <w:pPr>
        <w:pStyle w:val="Nadpis3"/>
        <w:numPr>
          <w:ilvl w:val="0"/>
          <w:numId w:val="0"/>
        </w:numPr>
        <w:tabs>
          <w:tab w:val="left" w:pos="708"/>
        </w:tabs>
        <w:ind w:left="360"/>
        <w:rPr>
          <w:rFonts w:ascii="Verdana" w:hAnsi="Verdana" w:cs="Verdana"/>
        </w:rPr>
      </w:pPr>
    </w:p>
    <w:p w:rsidR="0063406D" w:rsidRDefault="0063406D"/>
    <w:p w:rsidR="0063406D" w:rsidRDefault="0063406D">
      <w:pPr>
        <w:pStyle w:val="Nadpis3"/>
        <w:numPr>
          <w:ilvl w:val="0"/>
          <w:numId w:val="0"/>
        </w:numPr>
        <w:tabs>
          <w:tab w:val="left" w:pos="708"/>
        </w:tabs>
        <w:ind w:left="360"/>
      </w:pPr>
    </w:p>
    <w:p w:rsidR="0063406D" w:rsidRDefault="0063406D">
      <w:pPr>
        <w:pStyle w:val="Nadpis3"/>
        <w:numPr>
          <w:ilvl w:val="0"/>
          <w:numId w:val="0"/>
        </w:numPr>
        <w:tabs>
          <w:tab w:val="left" w:pos="708"/>
        </w:tabs>
        <w:ind w:left="360"/>
        <w:rPr>
          <w:rFonts w:ascii="Verdana" w:hAnsi="Verdana" w:cs="Verdana"/>
          <w:i w:val="0"/>
          <w:iCs w:val="0"/>
        </w:rPr>
      </w:pPr>
      <w:r>
        <w:rPr>
          <w:rFonts w:ascii="Verdana" w:hAnsi="Verdana" w:cs="Verdana"/>
        </w:rPr>
        <w:t>Údaje o žiadateľovi</w:t>
      </w:r>
    </w:p>
    <w:tbl>
      <w:tblPr>
        <w:tblW w:w="9339"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39"/>
      </w:tblGrid>
      <w:tr w:rsidR="0063406D">
        <w:trPr>
          <w:trHeight w:val="554"/>
        </w:trPr>
        <w:tc>
          <w:tcPr>
            <w:tcW w:w="9339" w:type="dxa"/>
            <w:tcBorders>
              <w:top w:val="single" w:sz="4" w:space="0" w:color="auto"/>
              <w:left w:val="single" w:sz="4" w:space="0" w:color="auto"/>
              <w:bottom w:val="single" w:sz="4" w:space="0" w:color="auto"/>
              <w:right w:val="single" w:sz="4" w:space="0" w:color="auto"/>
            </w:tcBorders>
          </w:tcPr>
          <w:p w:rsidR="0063406D" w:rsidRDefault="0063406D">
            <w:pPr>
              <w:rPr>
                <w:rFonts w:ascii="Verdana" w:hAnsi="Verdana" w:cs="Verdana"/>
                <w:sz w:val="20"/>
                <w:szCs w:val="20"/>
              </w:rPr>
            </w:pPr>
            <w:r>
              <w:rPr>
                <w:rFonts w:ascii="Verdana" w:hAnsi="Verdana" w:cs="Verdana"/>
                <w:sz w:val="20"/>
                <w:szCs w:val="20"/>
              </w:rPr>
              <w:t>Meno a Priezvisko:</w:t>
            </w:r>
          </w:p>
          <w:p w:rsidR="0063406D" w:rsidRDefault="0063406D">
            <w:pPr>
              <w:spacing w:line="70" w:lineRule="atLeast"/>
              <w:rPr>
                <w:rFonts w:ascii="Verdana" w:hAnsi="Verdana" w:cs="Verdana"/>
                <w:sz w:val="20"/>
                <w:szCs w:val="20"/>
              </w:rPr>
            </w:pPr>
            <w:r>
              <w:rPr>
                <w:rFonts w:ascii="Verdana" w:hAnsi="Verdana" w:cs="Verdana"/>
                <w:sz w:val="20"/>
                <w:szCs w:val="20"/>
              </w:rPr>
              <w:t> </w:t>
            </w:r>
          </w:p>
        </w:tc>
      </w:tr>
      <w:tr w:rsidR="0063406D">
        <w:trPr>
          <w:trHeight w:val="700"/>
        </w:trPr>
        <w:tc>
          <w:tcPr>
            <w:tcW w:w="9339" w:type="dxa"/>
            <w:tcBorders>
              <w:top w:val="single" w:sz="4" w:space="0" w:color="auto"/>
              <w:left w:val="single" w:sz="4" w:space="0" w:color="auto"/>
              <w:bottom w:val="single" w:sz="4" w:space="0" w:color="auto"/>
              <w:right w:val="single" w:sz="4" w:space="0" w:color="auto"/>
            </w:tcBorders>
          </w:tcPr>
          <w:p w:rsidR="0063406D" w:rsidRDefault="0063406D">
            <w:pPr>
              <w:rPr>
                <w:rFonts w:ascii="Verdana" w:hAnsi="Verdana" w:cs="Verdana"/>
                <w:sz w:val="20"/>
                <w:szCs w:val="20"/>
              </w:rPr>
            </w:pPr>
            <w:r>
              <w:rPr>
                <w:rFonts w:ascii="Verdana" w:hAnsi="Verdana" w:cs="Verdana"/>
                <w:sz w:val="20"/>
                <w:szCs w:val="20"/>
              </w:rPr>
              <w:t>Deň, mesiac, rok narodenia:                                                     Rodinný stav:</w:t>
            </w:r>
          </w:p>
          <w:p w:rsidR="0063406D" w:rsidRDefault="0063406D">
            <w:pPr>
              <w:rPr>
                <w:rFonts w:ascii="Verdana" w:hAnsi="Verdana" w:cs="Verdana"/>
                <w:sz w:val="20"/>
                <w:szCs w:val="20"/>
              </w:rPr>
            </w:pPr>
            <w:r>
              <w:rPr>
                <w:rFonts w:ascii="Verdana" w:hAnsi="Verdana" w:cs="Verdana"/>
                <w:sz w:val="20"/>
                <w:szCs w:val="20"/>
              </w:rPr>
              <w:t> </w:t>
            </w:r>
          </w:p>
        </w:tc>
      </w:tr>
      <w:tr w:rsidR="0063406D">
        <w:trPr>
          <w:trHeight w:val="626"/>
        </w:trPr>
        <w:tc>
          <w:tcPr>
            <w:tcW w:w="9339" w:type="dxa"/>
            <w:tcBorders>
              <w:top w:val="single" w:sz="4" w:space="0" w:color="auto"/>
              <w:left w:val="single" w:sz="4" w:space="0" w:color="auto"/>
              <w:bottom w:val="single" w:sz="4" w:space="0" w:color="auto"/>
              <w:right w:val="single" w:sz="4" w:space="0" w:color="auto"/>
            </w:tcBorders>
          </w:tcPr>
          <w:p w:rsidR="0063406D" w:rsidRDefault="0063406D">
            <w:pPr>
              <w:tabs>
                <w:tab w:val="left" w:pos="4830"/>
              </w:tabs>
              <w:rPr>
                <w:rFonts w:ascii="Verdana" w:hAnsi="Verdana" w:cs="Verdana"/>
                <w:sz w:val="20"/>
                <w:szCs w:val="20"/>
              </w:rPr>
            </w:pPr>
            <w:r>
              <w:rPr>
                <w:rFonts w:ascii="Verdana" w:hAnsi="Verdana" w:cs="Verdana"/>
                <w:sz w:val="20"/>
                <w:szCs w:val="20"/>
              </w:rPr>
              <w:t>Trvalé bydlisko:                                                                        Číslo telefónu:</w:t>
            </w:r>
          </w:p>
          <w:p w:rsidR="0063406D" w:rsidRDefault="0063406D">
            <w:pPr>
              <w:tabs>
                <w:tab w:val="left" w:pos="4830"/>
              </w:tabs>
              <w:rPr>
                <w:rFonts w:ascii="Verdana" w:hAnsi="Verdana" w:cs="Verdana"/>
                <w:sz w:val="20"/>
                <w:szCs w:val="20"/>
              </w:rPr>
            </w:pPr>
            <w:r>
              <w:rPr>
                <w:rFonts w:ascii="Verdana" w:hAnsi="Verdana" w:cs="Verdana"/>
                <w:sz w:val="20"/>
                <w:szCs w:val="20"/>
              </w:rPr>
              <w:t> </w:t>
            </w:r>
          </w:p>
        </w:tc>
      </w:tr>
      <w:tr w:rsidR="0063406D">
        <w:trPr>
          <w:trHeight w:val="687"/>
        </w:trPr>
        <w:tc>
          <w:tcPr>
            <w:tcW w:w="9339" w:type="dxa"/>
            <w:tcBorders>
              <w:top w:val="single" w:sz="4" w:space="0" w:color="auto"/>
              <w:left w:val="single" w:sz="4" w:space="0" w:color="auto"/>
              <w:bottom w:val="single" w:sz="4" w:space="0" w:color="auto"/>
              <w:right w:val="single" w:sz="4" w:space="0" w:color="auto"/>
            </w:tcBorders>
          </w:tcPr>
          <w:p w:rsidR="0063406D" w:rsidRDefault="0063406D">
            <w:pPr>
              <w:tabs>
                <w:tab w:val="left" w:pos="4830"/>
              </w:tabs>
              <w:rPr>
                <w:rFonts w:ascii="Verdana" w:hAnsi="Verdana" w:cs="Verdana"/>
                <w:sz w:val="20"/>
                <w:szCs w:val="20"/>
              </w:rPr>
            </w:pPr>
            <w:r>
              <w:rPr>
                <w:rFonts w:ascii="Verdana" w:hAnsi="Verdana" w:cs="Verdana"/>
                <w:sz w:val="20"/>
                <w:szCs w:val="20"/>
              </w:rPr>
              <w:t>Prechodný pobyt:</w:t>
            </w:r>
            <w:r>
              <w:rPr>
                <w:rFonts w:ascii="Verdana" w:hAnsi="Verdana" w:cs="Verdana"/>
                <w:sz w:val="20"/>
                <w:szCs w:val="20"/>
              </w:rPr>
              <w:tab/>
              <w:t xml:space="preserve">                  Štátna príslušnosť:</w:t>
            </w:r>
          </w:p>
          <w:p w:rsidR="0063406D" w:rsidRDefault="0063406D">
            <w:pPr>
              <w:tabs>
                <w:tab w:val="left" w:pos="4830"/>
              </w:tabs>
              <w:rPr>
                <w:rFonts w:ascii="Verdana" w:hAnsi="Verdana" w:cs="Verdana"/>
                <w:sz w:val="20"/>
                <w:szCs w:val="20"/>
              </w:rPr>
            </w:pPr>
            <w:r>
              <w:rPr>
                <w:rFonts w:ascii="Verdana" w:hAnsi="Verdana" w:cs="Verdana"/>
                <w:sz w:val="20"/>
                <w:szCs w:val="20"/>
              </w:rPr>
              <w:t> </w:t>
            </w:r>
          </w:p>
        </w:tc>
      </w:tr>
    </w:tbl>
    <w:p w:rsidR="0063406D" w:rsidRDefault="0063406D">
      <w:pPr>
        <w:rPr>
          <w:rFonts w:ascii="Verdana" w:hAnsi="Verdana" w:cs="Verdana"/>
          <w:sz w:val="20"/>
          <w:szCs w:val="20"/>
        </w:rPr>
      </w:pPr>
    </w:p>
    <w:p w:rsidR="0063406D" w:rsidRDefault="0063406D">
      <w:pPr>
        <w:rPr>
          <w:rFonts w:ascii="Verdana" w:hAnsi="Verdana" w:cs="Verdana"/>
          <w:b/>
          <w:bCs/>
          <w:sz w:val="20"/>
          <w:szCs w:val="20"/>
        </w:rPr>
      </w:pPr>
      <w:r>
        <w:rPr>
          <w:rFonts w:ascii="Verdana" w:hAnsi="Verdana" w:cs="Verdana"/>
          <w:b/>
          <w:bCs/>
          <w:sz w:val="20"/>
          <w:szCs w:val="20"/>
        </w:rPr>
        <w:t>Druh sociálnej služby :  opatrovateľská služba</w:t>
      </w:r>
    </w:p>
    <w:p w:rsidR="0063406D" w:rsidRDefault="0063406D">
      <w:pPr>
        <w:rPr>
          <w:rFonts w:ascii="Verdana" w:hAnsi="Verdana" w:cs="Verdana"/>
          <w:sz w:val="20"/>
          <w:szCs w:val="20"/>
        </w:rPr>
      </w:pPr>
    </w:p>
    <w:p w:rsidR="0063406D" w:rsidRDefault="0063406D">
      <w:pPr>
        <w:rPr>
          <w:rFonts w:ascii="Verdana" w:hAnsi="Verdana" w:cs="Verdana"/>
          <w:b/>
          <w:bCs/>
          <w:sz w:val="20"/>
          <w:szCs w:val="20"/>
        </w:rPr>
      </w:pPr>
      <w:r>
        <w:rPr>
          <w:rFonts w:ascii="Verdana" w:hAnsi="Verdana" w:cs="Verdana"/>
          <w:b/>
          <w:bCs/>
          <w:sz w:val="20"/>
          <w:szCs w:val="20"/>
        </w:rPr>
        <w:t>Forma sociálnej služby :  terénna, v prirodzenom sociálnom prostredí</w:t>
      </w:r>
    </w:p>
    <w:p w:rsidR="0063406D" w:rsidRDefault="0063406D">
      <w:pPr>
        <w:rPr>
          <w:rFonts w:ascii="Verdana" w:hAnsi="Verdana" w:cs="Verdana"/>
          <w:sz w:val="20"/>
          <w:szCs w:val="20"/>
        </w:rPr>
      </w:pPr>
    </w:p>
    <w:p w:rsidR="0063406D" w:rsidRDefault="0063406D">
      <w:pPr>
        <w:rPr>
          <w:rFonts w:ascii="Verdana" w:hAnsi="Verdana" w:cs="Verdana"/>
          <w:sz w:val="20"/>
          <w:szCs w:val="20"/>
        </w:rPr>
      </w:pPr>
    </w:p>
    <w:p w:rsidR="0063406D" w:rsidRDefault="0063406D">
      <w:pPr>
        <w:rPr>
          <w:rFonts w:ascii="Verdana" w:hAnsi="Verdana" w:cs="Verdana"/>
          <w:sz w:val="20"/>
          <w:szCs w:val="20"/>
        </w:rPr>
      </w:pPr>
      <w:r>
        <w:rPr>
          <w:rFonts w:ascii="Verdana" w:hAnsi="Verdana" w:cs="Verdana"/>
          <w:sz w:val="20"/>
          <w:szCs w:val="20"/>
        </w:rPr>
        <w:t> Stručné odôvodnenie žiadosti</w:t>
      </w:r>
    </w:p>
    <w:p w:rsidR="0063406D" w:rsidRDefault="0063406D">
      <w:pPr>
        <w:rPr>
          <w:rFonts w:ascii="Verdana" w:hAnsi="Verdana" w:cs="Verdan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3406D">
        <w:trPr>
          <w:trHeight w:val="561"/>
        </w:trPr>
        <w:tc>
          <w:tcPr>
            <w:tcW w:w="9360" w:type="dxa"/>
            <w:tcBorders>
              <w:top w:val="single" w:sz="4" w:space="0" w:color="auto"/>
              <w:left w:val="single" w:sz="4" w:space="0" w:color="auto"/>
              <w:bottom w:val="single" w:sz="4" w:space="0" w:color="auto"/>
              <w:right w:val="single" w:sz="4" w:space="0" w:color="auto"/>
            </w:tcBorders>
          </w:tcPr>
          <w:p w:rsidR="0063406D" w:rsidRDefault="0063406D">
            <w:pPr>
              <w:ind w:right="-364"/>
              <w:rPr>
                <w:rFonts w:ascii="Verdana" w:hAnsi="Verdana" w:cs="Verdana"/>
                <w:sz w:val="20"/>
                <w:szCs w:val="20"/>
              </w:rPr>
            </w:pPr>
          </w:p>
        </w:tc>
      </w:tr>
      <w:tr w:rsidR="0063406D">
        <w:trPr>
          <w:trHeight w:val="527"/>
        </w:trPr>
        <w:tc>
          <w:tcPr>
            <w:tcW w:w="9360" w:type="dxa"/>
            <w:tcBorders>
              <w:top w:val="single" w:sz="4" w:space="0" w:color="auto"/>
              <w:left w:val="single" w:sz="4" w:space="0" w:color="auto"/>
              <w:bottom w:val="single" w:sz="4" w:space="0" w:color="auto"/>
              <w:right w:val="single" w:sz="4" w:space="0" w:color="auto"/>
            </w:tcBorders>
          </w:tcPr>
          <w:p w:rsidR="0063406D" w:rsidRDefault="0063406D">
            <w:pPr>
              <w:rPr>
                <w:rFonts w:ascii="Verdana" w:hAnsi="Verdana" w:cs="Verdana"/>
                <w:sz w:val="20"/>
                <w:szCs w:val="20"/>
              </w:rPr>
            </w:pPr>
          </w:p>
        </w:tc>
      </w:tr>
      <w:tr w:rsidR="0063406D">
        <w:trPr>
          <w:trHeight w:val="521"/>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43"/>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24"/>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45"/>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26"/>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bl>
    <w:p w:rsidR="0063406D" w:rsidRDefault="0063406D"/>
    <w:p w:rsidR="0063406D" w:rsidRDefault="0063406D"/>
    <w:p w:rsidR="0063406D" w:rsidRDefault="0063406D">
      <w:pPr>
        <w:rPr>
          <w:sz w:val="20"/>
          <w:szCs w:val="20"/>
        </w:rPr>
      </w:pPr>
    </w:p>
    <w:p w:rsidR="0063406D" w:rsidRDefault="0063406D">
      <w:pPr>
        <w:rPr>
          <w:sz w:val="20"/>
          <w:szCs w:val="20"/>
        </w:rPr>
      </w:pPr>
    </w:p>
    <w:p w:rsidR="0063406D" w:rsidRDefault="0063406D">
      <w:pPr>
        <w:rPr>
          <w:sz w:val="20"/>
          <w:szCs w:val="20"/>
        </w:rPr>
      </w:pPr>
    </w:p>
    <w:p w:rsidR="0063406D" w:rsidRDefault="0063406D">
      <w:pPr>
        <w:rPr>
          <w:rFonts w:ascii="Verdana" w:hAnsi="Verdana" w:cs="Verdana"/>
          <w:sz w:val="20"/>
          <w:szCs w:val="20"/>
        </w:rPr>
      </w:pPr>
      <w:r>
        <w:rPr>
          <w:rFonts w:ascii="Verdana" w:hAnsi="Verdana" w:cs="Verdana"/>
          <w:sz w:val="20"/>
          <w:szCs w:val="20"/>
        </w:rPr>
        <w:t>V ..........................................</w:t>
      </w:r>
    </w:p>
    <w:p w:rsidR="0063406D" w:rsidRDefault="0063406D">
      <w:pPr>
        <w:rPr>
          <w:rFonts w:ascii="Verdana" w:hAnsi="Verdana" w:cs="Verdana"/>
          <w:sz w:val="20"/>
          <w:szCs w:val="20"/>
        </w:rPr>
      </w:pPr>
    </w:p>
    <w:p w:rsidR="0063406D" w:rsidRDefault="0063406D">
      <w:pPr>
        <w:rPr>
          <w:rFonts w:ascii="Verdana" w:hAnsi="Verdana" w:cs="Verdana"/>
          <w:sz w:val="20"/>
          <w:szCs w:val="20"/>
        </w:rPr>
      </w:pPr>
    </w:p>
    <w:p w:rsidR="0063406D" w:rsidRDefault="0063406D">
      <w:pPr>
        <w:rPr>
          <w:rFonts w:ascii="Verdana" w:hAnsi="Verdana" w:cs="Verdana"/>
          <w:sz w:val="20"/>
          <w:szCs w:val="20"/>
        </w:rPr>
      </w:pPr>
    </w:p>
    <w:p w:rsidR="0063406D" w:rsidRDefault="0063406D">
      <w:pPr>
        <w:rPr>
          <w:rFonts w:ascii="Verdana" w:hAnsi="Verdana" w:cs="Verdana"/>
          <w:sz w:val="20"/>
          <w:szCs w:val="20"/>
        </w:rPr>
      </w:pPr>
      <w:r>
        <w:rPr>
          <w:rFonts w:ascii="Verdana" w:hAnsi="Verdana" w:cs="Verdana"/>
          <w:sz w:val="20"/>
          <w:szCs w:val="20"/>
        </w:rPr>
        <w:t>Dňa........................................                         .......................................................</w:t>
      </w:r>
    </w:p>
    <w:p w:rsidR="0063406D" w:rsidRDefault="0063406D">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Podpis žiadateľa ( zákonného zástupcu)</w:t>
      </w:r>
    </w:p>
    <w:p w:rsidR="0063406D" w:rsidRDefault="0063406D">
      <w:pPr>
        <w:rPr>
          <w:rFonts w:ascii="Verdana" w:hAnsi="Verdana" w:cs="Verdana"/>
          <w:sz w:val="20"/>
          <w:szCs w:val="20"/>
        </w:rPr>
      </w:pPr>
    </w:p>
    <w:p w:rsidR="0063406D" w:rsidRDefault="0063406D">
      <w:pPr>
        <w:rPr>
          <w:rFonts w:ascii="Verdana" w:hAnsi="Verdana" w:cs="Verdana"/>
          <w:sz w:val="20"/>
          <w:szCs w:val="20"/>
        </w:rPr>
      </w:pPr>
    </w:p>
    <w:p w:rsidR="0063406D" w:rsidRPr="007B3540" w:rsidRDefault="0063406D">
      <w:pPr>
        <w:rPr>
          <w:b/>
          <w:bCs/>
          <w:sz w:val="28"/>
          <w:szCs w:val="22"/>
        </w:rPr>
      </w:pPr>
      <w:r w:rsidRPr="007B3540">
        <w:rPr>
          <w:b/>
          <w:bCs/>
          <w:sz w:val="28"/>
          <w:szCs w:val="22"/>
        </w:rPr>
        <w:lastRenderedPageBreak/>
        <w:t>Súhlas dotknutej osoby so spracúvaním a použitím osobných údajov</w:t>
      </w:r>
    </w:p>
    <w:p w:rsidR="0063406D" w:rsidRPr="007B3540" w:rsidRDefault="0063406D">
      <w:pPr>
        <w:rPr>
          <w:b/>
          <w:bCs/>
          <w:sz w:val="28"/>
          <w:szCs w:val="22"/>
        </w:rPr>
      </w:pPr>
    </w:p>
    <w:p w:rsidR="0063406D" w:rsidRPr="007B3540" w:rsidRDefault="0063406D">
      <w:pPr>
        <w:rPr>
          <w:szCs w:val="20"/>
        </w:rPr>
      </w:pPr>
      <w:r w:rsidRPr="007B3540">
        <w:rPr>
          <w:szCs w:val="20"/>
        </w:rPr>
        <w:t>Meno a priezvisko : ................................................................</w:t>
      </w:r>
    </w:p>
    <w:p w:rsidR="0063406D" w:rsidRPr="007B3540" w:rsidRDefault="0063406D">
      <w:pPr>
        <w:rPr>
          <w:szCs w:val="20"/>
        </w:rPr>
      </w:pPr>
    </w:p>
    <w:p w:rsidR="0063406D" w:rsidRPr="007B3540" w:rsidRDefault="0063406D">
      <w:pPr>
        <w:rPr>
          <w:szCs w:val="20"/>
        </w:rPr>
      </w:pPr>
      <w:r w:rsidRPr="007B3540">
        <w:rPr>
          <w:szCs w:val="20"/>
        </w:rPr>
        <w:t>Dátum narodenia : .................................................................</w:t>
      </w:r>
    </w:p>
    <w:p w:rsidR="0063406D" w:rsidRPr="007B3540" w:rsidRDefault="0063406D">
      <w:pPr>
        <w:rPr>
          <w:szCs w:val="20"/>
        </w:rPr>
      </w:pPr>
    </w:p>
    <w:p w:rsidR="0063406D" w:rsidRPr="007B3540" w:rsidRDefault="0063406D">
      <w:pPr>
        <w:rPr>
          <w:szCs w:val="20"/>
        </w:rPr>
      </w:pPr>
      <w:r w:rsidRPr="007B3540">
        <w:rPr>
          <w:szCs w:val="20"/>
        </w:rPr>
        <w:t>Bydlisko : ..............................................................................</w:t>
      </w:r>
    </w:p>
    <w:p w:rsidR="0063406D" w:rsidRPr="007B3540" w:rsidRDefault="0063406D">
      <w:pPr>
        <w:rPr>
          <w:b/>
          <w:bCs/>
          <w:sz w:val="28"/>
          <w:szCs w:val="22"/>
        </w:rPr>
      </w:pPr>
    </w:p>
    <w:p w:rsidR="0063406D" w:rsidRPr="007B3540" w:rsidRDefault="0063406D">
      <w:pPr>
        <w:ind w:firstLine="708"/>
        <w:jc w:val="both"/>
        <w:rPr>
          <w:szCs w:val="20"/>
        </w:rPr>
      </w:pPr>
      <w:r w:rsidRPr="007B3540">
        <w:rPr>
          <w:szCs w:val="20"/>
        </w:rPr>
        <w:t xml:space="preserve">Týmto udeľujem súhlas so spracovaním mojich osobných údajov poskytnutých RUŽOVEJ ZÁHRADE n.o., so sídlom Šafárikova č. 28, Senec podľa zákona č. </w:t>
      </w:r>
      <w:r w:rsidR="001F0E56">
        <w:rPr>
          <w:szCs w:val="20"/>
        </w:rPr>
        <w:t>18/2018</w:t>
      </w:r>
      <w:r w:rsidRPr="007B3540">
        <w:rPr>
          <w:szCs w:val="20"/>
        </w:rPr>
        <w:t xml:space="preserve"> Z.z. o ochrane osobných údajov a o zmene a doplnení niektorých zákonov v znení neskorších predpisov, ktoré sú uvedené v tejto žiadosti na účel posúdenia odkázanosti na sociálnu službu podľa zákona 448/2008 Z.z. o sociálnych službách až do podpísania zmluvy o poskytovaní sociálnej služby. Súhlas so spracovaním osobných údajov platí do doby jeho písomného odvolania. Tento súhlas je možné kedykoľvek odvolať. Zároveň beriem na vedomie, že práva dotknutej osoby sú upravené v § 2</w:t>
      </w:r>
      <w:r w:rsidR="001F0E56">
        <w:rPr>
          <w:szCs w:val="20"/>
        </w:rPr>
        <w:t>1</w:t>
      </w:r>
      <w:r w:rsidRPr="007B3540">
        <w:rPr>
          <w:szCs w:val="20"/>
        </w:rPr>
        <w:t xml:space="preserve"> citovaného zákona.</w:t>
      </w: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r w:rsidRPr="007B3540">
        <w:rPr>
          <w:szCs w:val="20"/>
        </w:rPr>
        <w:t>Dňa :                                                ...................................................................</w:t>
      </w:r>
    </w:p>
    <w:p w:rsidR="0063406D" w:rsidRPr="007B3540" w:rsidRDefault="0063406D">
      <w:pPr>
        <w:jc w:val="both"/>
        <w:rPr>
          <w:szCs w:val="20"/>
        </w:rPr>
      </w:pPr>
      <w:r w:rsidRPr="007B3540">
        <w:rPr>
          <w:szCs w:val="20"/>
        </w:rPr>
        <w:t xml:space="preserve">                                                              Vlastnoručný  podpis dotknutej osoby</w:t>
      </w: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Pr="007B3540" w:rsidRDefault="0063406D">
      <w:pPr>
        <w:jc w:val="both"/>
        <w:rPr>
          <w:szCs w:val="20"/>
        </w:rPr>
      </w:pPr>
    </w:p>
    <w:p w:rsidR="0063406D" w:rsidRDefault="0063406D">
      <w:pPr>
        <w:jc w:val="both"/>
        <w:rPr>
          <w:rFonts w:ascii="Verdana" w:hAnsi="Verdana" w:cs="Verdana"/>
          <w:sz w:val="20"/>
          <w:szCs w:val="2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sectPr w:rsidR="00634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12F"/>
    <w:multiLevelType w:val="hybridMultilevel"/>
    <w:tmpl w:val="FACC1A8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F2055E4"/>
    <w:multiLevelType w:val="hybridMultilevel"/>
    <w:tmpl w:val="D4BA9314"/>
    <w:lvl w:ilvl="0" w:tplc="096015CE">
      <w:start w:val="1"/>
      <w:numFmt w:val="upperLetter"/>
      <w:lvlText w:val="%1."/>
      <w:lvlJc w:val="left"/>
      <w:pPr>
        <w:tabs>
          <w:tab w:val="num" w:pos="720"/>
        </w:tabs>
        <w:ind w:left="720" w:hanging="360"/>
      </w:pPr>
      <w:rPr>
        <w:i/>
        <w:i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4E65467A"/>
    <w:multiLevelType w:val="hybridMultilevel"/>
    <w:tmpl w:val="571C4FBA"/>
    <w:lvl w:ilvl="0" w:tplc="E122693A">
      <w:start w:val="1"/>
      <w:numFmt w:val="upperLetter"/>
      <w:pStyle w:val="Nadpis3"/>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53DD1086"/>
    <w:multiLevelType w:val="hybridMultilevel"/>
    <w:tmpl w:val="30B2A93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60AC6A6F"/>
    <w:multiLevelType w:val="hybridMultilevel"/>
    <w:tmpl w:val="DFFA2CF2"/>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F97"/>
    <w:rsid w:val="001F0E56"/>
    <w:rsid w:val="00531F97"/>
    <w:rsid w:val="005E4906"/>
    <w:rsid w:val="0063406D"/>
    <w:rsid w:val="007B3540"/>
    <w:rsid w:val="0084362B"/>
    <w:rsid w:val="00932449"/>
    <w:rsid w:val="00CB5332"/>
    <w:rsid w:val="00D81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eastAsia="en-US"/>
    </w:rPr>
  </w:style>
  <w:style w:type="paragraph" w:styleId="Nadpis2">
    <w:name w:val="heading 2"/>
    <w:basedOn w:val="Normlny"/>
    <w:next w:val="Normlny"/>
    <w:qFormat/>
    <w:pPr>
      <w:keepNext/>
      <w:outlineLvl w:val="1"/>
    </w:pPr>
    <w:rPr>
      <w:i/>
      <w:iCs/>
      <w:sz w:val="28"/>
      <w:szCs w:val="28"/>
      <w:lang w:eastAsia="sk-SK"/>
    </w:rPr>
  </w:style>
  <w:style w:type="paragraph" w:styleId="Nadpis3">
    <w:name w:val="heading 3"/>
    <w:basedOn w:val="Normlny"/>
    <w:next w:val="Normlny"/>
    <w:qFormat/>
    <w:pPr>
      <w:keepNext/>
      <w:numPr>
        <w:numId w:val="2"/>
      </w:numPr>
      <w:tabs>
        <w:tab w:val="num" w:pos="-187"/>
      </w:tabs>
      <w:outlineLvl w:val="2"/>
    </w:pPr>
    <w:rPr>
      <w:i/>
      <w:iCs/>
      <w:sz w:val="28"/>
      <w:szCs w:val="28"/>
      <w:lang w:eastAsia="sk-SK"/>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1864</Words>
  <Characters>10625</Characters>
  <Application>Microsoft Office Word</Application>
  <DocSecurity>0</DocSecurity>
  <Lines>88</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Čestné vyhlásenie</vt:lpstr>
      <vt:lpstr>Čestné vyhlásenie</vt:lpstr>
    </vt:vector>
  </TitlesOfParts>
  <Company>ISS Servisystem s.r.o.</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vyhlásenie</dc:title>
  <dc:creator>t</dc:creator>
  <cp:lastModifiedBy>Kveta Jasurova</cp:lastModifiedBy>
  <cp:revision>2</cp:revision>
  <cp:lastPrinted>2014-10-20T13:11:00Z</cp:lastPrinted>
  <dcterms:created xsi:type="dcterms:W3CDTF">2018-05-28T07:44:00Z</dcterms:created>
  <dcterms:modified xsi:type="dcterms:W3CDTF">2018-05-28T07:44:00Z</dcterms:modified>
</cp:coreProperties>
</file>