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FF21E7" w:rsidRDefault="00FF21E7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Stavebný úrad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770970">
        <w:rPr>
          <w:rFonts w:ascii="Arial" w:hAnsi="Arial" w:cs="Arial"/>
          <w:b/>
        </w:rPr>
        <w:t xml:space="preserve"> dodatočné </w:t>
      </w:r>
      <w:r w:rsidRPr="002065AC">
        <w:rPr>
          <w:rFonts w:ascii="Arial" w:hAnsi="Arial" w:cs="Arial"/>
          <w:b/>
        </w:rPr>
        <w:t xml:space="preserve">povolenie </w:t>
      </w:r>
      <w:r w:rsidR="00770970">
        <w:rPr>
          <w:rFonts w:ascii="Arial" w:hAnsi="Arial" w:cs="Arial"/>
          <w:b/>
        </w:rPr>
        <w:t xml:space="preserve">stavby </w:t>
      </w:r>
    </w:p>
    <w:p w:rsidR="0006491D" w:rsidRPr="00E11711" w:rsidRDefault="0006491D" w:rsidP="00E11711">
      <w:pPr>
        <w:jc w:val="both"/>
        <w:rPr>
          <w:rFonts w:ascii="Arial" w:hAnsi="Arial" w:cs="Arial"/>
        </w:rPr>
      </w:pPr>
      <w:r w:rsidRPr="00E11711">
        <w:rPr>
          <w:rFonts w:ascii="Arial" w:hAnsi="Arial" w:cs="Arial"/>
        </w:rPr>
        <w:t xml:space="preserve">podľa </w:t>
      </w:r>
      <w:r w:rsidR="002065AC">
        <w:rPr>
          <w:rFonts w:ascii="Arial" w:hAnsi="Arial" w:cs="Arial"/>
        </w:rPr>
        <w:t>§</w:t>
      </w:r>
      <w:r w:rsidR="00FF21E7">
        <w:rPr>
          <w:rFonts w:ascii="Arial" w:hAnsi="Arial" w:cs="Arial"/>
        </w:rPr>
        <w:t xml:space="preserve"> </w:t>
      </w:r>
      <w:r w:rsidR="00770970">
        <w:rPr>
          <w:rFonts w:ascii="Arial" w:hAnsi="Arial" w:cs="Arial"/>
        </w:rPr>
        <w:t>88a</w:t>
      </w:r>
      <w:r w:rsidRPr="00E11711">
        <w:rPr>
          <w:rFonts w:ascii="Arial" w:hAnsi="Arial" w:cs="Arial"/>
        </w:rPr>
        <w:t xml:space="preserve"> </w:t>
      </w:r>
      <w:r w:rsidR="00FF21E7">
        <w:rPr>
          <w:rFonts w:ascii="Arial" w:hAnsi="Arial" w:cs="Arial"/>
        </w:rPr>
        <w:t>ods.4 z</w:t>
      </w:r>
      <w:r w:rsidRPr="00E11711">
        <w:rPr>
          <w:rFonts w:ascii="Arial" w:hAnsi="Arial" w:cs="Arial"/>
        </w:rPr>
        <w:t>ák</w:t>
      </w:r>
      <w:r w:rsidR="00770970">
        <w:rPr>
          <w:rFonts w:ascii="Arial" w:hAnsi="Arial" w:cs="Arial"/>
        </w:rPr>
        <w:t xml:space="preserve">ona </w:t>
      </w:r>
      <w:r w:rsidR="002065AC">
        <w:rPr>
          <w:rFonts w:ascii="Arial" w:hAnsi="Arial" w:cs="Arial"/>
        </w:rPr>
        <w:t>č.</w:t>
      </w:r>
      <w:r w:rsidR="005B72A2">
        <w:rPr>
          <w:rFonts w:ascii="Arial" w:hAnsi="Arial" w:cs="Arial"/>
        </w:rPr>
        <w:t xml:space="preserve"> </w:t>
      </w:r>
      <w:r w:rsidRPr="00E11711">
        <w:rPr>
          <w:rFonts w:ascii="Arial" w:hAnsi="Arial" w:cs="Arial"/>
        </w:rPr>
        <w:t xml:space="preserve">50/1976 Zb. </w:t>
      </w:r>
      <w:r w:rsidR="002065AC">
        <w:rPr>
          <w:rFonts w:ascii="Arial" w:hAnsi="Arial" w:cs="Arial"/>
        </w:rPr>
        <w:t>o </w:t>
      </w:r>
      <w:r w:rsidR="004360BF">
        <w:rPr>
          <w:rFonts w:ascii="Arial" w:hAnsi="Arial" w:cs="Arial"/>
        </w:rPr>
        <w:t xml:space="preserve"> </w:t>
      </w:r>
      <w:r w:rsidR="002065AC">
        <w:rPr>
          <w:rFonts w:ascii="Arial" w:hAnsi="Arial" w:cs="Arial"/>
        </w:rPr>
        <w:t>územnom plánovaní a stavebnom poriadku v znení neskorších predpisov (stavebný zákon)</w:t>
      </w:r>
      <w:r w:rsidR="00AE265B">
        <w:rPr>
          <w:rFonts w:ascii="Arial" w:hAnsi="Arial" w:cs="Arial"/>
        </w:rPr>
        <w:t xml:space="preserve"> </w:t>
      </w: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D343C9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 xml:space="preserve">priezvisko /názov právnickej </w:t>
      </w:r>
      <w:proofErr w:type="spellStart"/>
      <w:r w:rsidRPr="002065AC">
        <w:rPr>
          <w:rFonts w:ascii="Arial" w:hAnsi="Arial" w:cs="Arial"/>
          <w:sz w:val="20"/>
          <w:szCs w:val="20"/>
        </w:rPr>
        <w:t>osoby</w:t>
      </w:r>
      <w:r w:rsidR="004360BF">
        <w:rPr>
          <w:rFonts w:ascii="Arial" w:hAnsi="Arial" w:cs="Arial"/>
          <w:sz w:val="20"/>
          <w:szCs w:val="20"/>
        </w:rPr>
        <w:t>,IČO</w:t>
      </w:r>
      <w:proofErr w:type="spellEnd"/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Pr="002065AC">
        <w:rPr>
          <w:rFonts w:ascii="Arial" w:hAnsi="Arial" w:cs="Arial"/>
          <w:sz w:val="20"/>
          <w:szCs w:val="20"/>
        </w:rPr>
        <w:t>....</w:t>
      </w:r>
    </w:p>
    <w:p w:rsidR="002065AC" w:rsidRPr="002065AC" w:rsidRDefault="002065AC" w:rsidP="002065AC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8E7695">
        <w:rPr>
          <w:rFonts w:ascii="Arial" w:hAnsi="Arial" w:cs="Arial"/>
          <w:b/>
          <w:bCs/>
        </w:rPr>
        <w:t xml:space="preserve">Druh, účel a miesto </w:t>
      </w:r>
      <w:r w:rsidR="0006491D">
        <w:rPr>
          <w:rFonts w:ascii="Arial" w:hAnsi="Arial" w:cs="Arial"/>
          <w:b/>
          <w:bCs/>
        </w:rPr>
        <w:t>stavby</w:t>
      </w:r>
      <w:r>
        <w:rPr>
          <w:rFonts w:ascii="Arial" w:hAnsi="Arial" w:cs="Arial"/>
          <w:b/>
          <w:bCs/>
        </w:rPr>
        <w:t xml:space="preserve">, </w:t>
      </w:r>
      <w:r w:rsidR="008E7695">
        <w:rPr>
          <w:rFonts w:ascii="Arial" w:hAnsi="Arial" w:cs="Arial"/>
          <w:b/>
          <w:bCs/>
        </w:rPr>
        <w:t xml:space="preserve">základné údaje o stavbe, </w:t>
      </w:r>
      <w:r>
        <w:rPr>
          <w:rFonts w:ascii="Arial" w:hAnsi="Arial" w:cs="Arial"/>
          <w:b/>
          <w:bCs/>
        </w:rPr>
        <w:t xml:space="preserve">doba </w:t>
      </w:r>
      <w:r w:rsidR="00770970">
        <w:rPr>
          <w:rFonts w:ascii="Arial" w:hAnsi="Arial" w:cs="Arial"/>
          <w:b/>
          <w:bCs/>
        </w:rPr>
        <w:t xml:space="preserve">ukončenia </w:t>
      </w:r>
      <w:r>
        <w:rPr>
          <w:rFonts w:ascii="Arial" w:hAnsi="Arial" w:cs="Arial"/>
          <w:b/>
          <w:bCs/>
        </w:rPr>
        <w:t>výstavby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0970" w:rsidRPr="00770970" w:rsidRDefault="00770970" w:rsidP="008E7695">
      <w:pPr>
        <w:jc w:val="both"/>
        <w:rPr>
          <w:rFonts w:ascii="Arial" w:hAnsi="Arial" w:cs="Arial"/>
          <w:sz w:val="22"/>
          <w:szCs w:val="22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Parcelné čísla susedných </w:t>
      </w:r>
      <w:r w:rsidR="00770970">
        <w:rPr>
          <w:rFonts w:ascii="Arial" w:hAnsi="Arial" w:cs="Arial"/>
        </w:rPr>
        <w:t xml:space="preserve">a stavbou dotknutých </w:t>
      </w:r>
      <w:r>
        <w:rPr>
          <w:rFonts w:ascii="Arial" w:hAnsi="Arial" w:cs="Arial"/>
        </w:rPr>
        <w:t xml:space="preserve">pozemkov </w:t>
      </w:r>
      <w:r w:rsidR="00770970">
        <w:rPr>
          <w:rFonts w:ascii="Arial" w:hAnsi="Arial" w:cs="Arial"/>
        </w:rPr>
        <w:t>vrátane stavieb na nich 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770970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</w:t>
      </w:r>
      <w:r w:rsidR="0006491D">
        <w:rPr>
          <w:rFonts w:ascii="Arial" w:hAnsi="Arial" w:cs="Arial"/>
        </w:rPr>
        <w:t>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</w:t>
      </w:r>
      <w:r w:rsidR="00770970">
        <w:rPr>
          <w:rFonts w:ascii="Arial" w:hAnsi="Arial" w:cs="Arial"/>
          <w:sz w:val="20"/>
        </w:rPr>
        <w:t>.</w:t>
      </w:r>
      <w:r w:rsidR="00D343C9">
        <w:rPr>
          <w:rFonts w:ascii="Arial" w:hAnsi="Arial" w:cs="Arial"/>
          <w:sz w:val="20"/>
        </w:rPr>
        <w:t>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E11711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770970">
        <w:rPr>
          <w:rFonts w:ascii="Arial" w:hAnsi="Arial" w:cs="Arial"/>
          <w:b/>
          <w:sz w:val="18"/>
          <w:szCs w:val="18"/>
        </w:rPr>
        <w:t>uviesť údaj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vykonáva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E1171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..........................</w:t>
      </w:r>
    </w:p>
    <w:p w:rsidR="0006491D" w:rsidRDefault="00E11711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770970" w:rsidRDefault="00770970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F21E7" w:rsidRDefault="00FF21E7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06491D" w:rsidRP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lastRenderedPageBreak/>
        <w:t>Prílohy:</w:t>
      </w:r>
    </w:p>
    <w:p w:rsidR="007759DD" w:rsidRDefault="007759DD" w:rsidP="007759DD">
      <w:pPr>
        <w:pStyle w:val="Hlavika"/>
        <w:tabs>
          <w:tab w:val="clear" w:pos="4536"/>
          <w:tab w:val="clear" w:pos="9072"/>
          <w:tab w:val="num" w:pos="2880"/>
        </w:tabs>
        <w:ind w:left="2520" w:hanging="2520"/>
        <w:jc w:val="both"/>
        <w:rPr>
          <w:rFonts w:ascii="Arial" w:hAnsi="Arial" w:cs="Arial"/>
          <w:sz w:val="20"/>
          <w:szCs w:val="20"/>
        </w:rPr>
      </w:pPr>
    </w:p>
    <w:p w:rsidR="007759DD" w:rsidRPr="007759DD" w:rsidRDefault="007759DD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 xml:space="preserve">správny poplatok </w:t>
      </w:r>
      <w:r w:rsidR="00FF21E7">
        <w:rPr>
          <w:rFonts w:ascii="Arial" w:hAnsi="Arial" w:cs="Arial"/>
          <w:sz w:val="20"/>
          <w:szCs w:val="20"/>
        </w:rPr>
        <w:t>3</w:t>
      </w:r>
      <w:r w:rsidR="00770970">
        <w:rPr>
          <w:rFonts w:ascii="Arial" w:hAnsi="Arial" w:cs="Arial"/>
          <w:sz w:val="20"/>
          <w:szCs w:val="20"/>
        </w:rPr>
        <w:t>x sadzba urč</w:t>
      </w:r>
      <w:r w:rsidR="00FF21E7">
        <w:rPr>
          <w:rFonts w:ascii="Arial" w:hAnsi="Arial" w:cs="Arial"/>
          <w:sz w:val="20"/>
          <w:szCs w:val="20"/>
        </w:rPr>
        <w:t>ená</w:t>
      </w:r>
      <w:r w:rsidR="00770970">
        <w:rPr>
          <w:rFonts w:ascii="Arial" w:hAnsi="Arial" w:cs="Arial"/>
          <w:sz w:val="20"/>
          <w:szCs w:val="20"/>
        </w:rPr>
        <w:t xml:space="preserve"> podľa </w:t>
      </w:r>
      <w:r w:rsidR="00FF21E7">
        <w:rPr>
          <w:rFonts w:ascii="Arial" w:hAnsi="Arial" w:cs="Arial"/>
          <w:sz w:val="20"/>
          <w:szCs w:val="20"/>
        </w:rPr>
        <w:t xml:space="preserve">príslušnej položky zák.č.145/1995 </w:t>
      </w:r>
      <w:proofErr w:type="spellStart"/>
      <w:r w:rsidR="00FF21E7">
        <w:rPr>
          <w:rFonts w:ascii="Arial" w:hAnsi="Arial" w:cs="Arial"/>
          <w:sz w:val="20"/>
          <w:szCs w:val="20"/>
        </w:rPr>
        <w:t>Zb.o</w:t>
      </w:r>
      <w:proofErr w:type="spellEnd"/>
      <w:r w:rsidR="00FF21E7">
        <w:rPr>
          <w:rFonts w:ascii="Arial" w:hAnsi="Arial" w:cs="Arial"/>
          <w:sz w:val="20"/>
          <w:szCs w:val="20"/>
        </w:rPr>
        <w:t xml:space="preserve"> správnych poplatkoch v platnom znení </w:t>
      </w:r>
      <w:r w:rsidRPr="007759DD">
        <w:rPr>
          <w:rFonts w:ascii="Arial" w:hAnsi="Arial" w:cs="Arial"/>
          <w:sz w:val="20"/>
          <w:szCs w:val="20"/>
        </w:rPr>
        <w:t xml:space="preserve"> </w:t>
      </w:r>
      <w:r w:rsidR="00FF21E7">
        <w:rPr>
          <w:rFonts w:ascii="Arial" w:hAnsi="Arial" w:cs="Arial"/>
          <w:sz w:val="20"/>
          <w:szCs w:val="20"/>
        </w:rPr>
        <w:t>(</w:t>
      </w:r>
      <w:r w:rsidRPr="007759DD">
        <w:rPr>
          <w:rFonts w:ascii="Arial" w:hAnsi="Arial" w:cs="Arial"/>
          <w:sz w:val="20"/>
          <w:szCs w:val="20"/>
        </w:rPr>
        <w:t>v hotovosti do pokladne obce pri podaní žiadosti)</w:t>
      </w:r>
    </w:p>
    <w:p w:rsidR="0006491D" w:rsidRPr="007759DD" w:rsidRDefault="009B7334" w:rsidP="007759DD">
      <w:pPr>
        <w:pStyle w:val="Obyajntext"/>
        <w:numPr>
          <w:ilvl w:val="0"/>
          <w:numId w:val="18"/>
        </w:numPr>
        <w:jc w:val="both"/>
        <w:rPr>
          <w:rFonts w:ascii="Arial" w:hAnsi="Arial" w:cs="Arial"/>
          <w:lang w:eastAsia="cs-CZ"/>
        </w:rPr>
      </w:pPr>
      <w:r w:rsidRPr="007759DD">
        <w:rPr>
          <w:rFonts w:ascii="Arial" w:hAnsi="Arial" w:cs="Arial"/>
          <w:lang w:eastAsia="cs-CZ"/>
        </w:rPr>
        <w:t xml:space="preserve">list vlastníctva – </w:t>
      </w:r>
      <w:r w:rsidR="005B72A2">
        <w:rPr>
          <w:rFonts w:ascii="Arial" w:hAnsi="Arial" w:cs="Arial"/>
          <w:lang w:eastAsia="cs-CZ"/>
        </w:rPr>
        <w:t>kópia</w:t>
      </w:r>
      <w:r w:rsidRPr="007759DD">
        <w:rPr>
          <w:rFonts w:ascii="Arial" w:hAnsi="Arial" w:cs="Arial"/>
          <w:lang w:eastAsia="cs-CZ"/>
        </w:rPr>
        <w:t xml:space="preserve"> (alebo iné právo k pozemku podľa § 139 ods.1 stavebného zákona)</w:t>
      </w:r>
      <w:r w:rsidR="006B2568" w:rsidRPr="007759DD">
        <w:rPr>
          <w:rFonts w:ascii="Arial" w:hAnsi="Arial" w:cs="Arial"/>
          <w:lang w:eastAsia="cs-CZ"/>
        </w:rPr>
        <w:t xml:space="preserve"> </w:t>
      </w:r>
    </w:p>
    <w:p w:rsidR="006B2568" w:rsidRPr="007759DD" w:rsidRDefault="009B7334" w:rsidP="007759DD">
      <w:pPr>
        <w:pStyle w:val="Obyajntext"/>
        <w:numPr>
          <w:ilvl w:val="0"/>
          <w:numId w:val="18"/>
        </w:numPr>
        <w:jc w:val="both"/>
        <w:rPr>
          <w:rFonts w:ascii="Arial" w:hAnsi="Arial" w:cs="Arial"/>
          <w:lang w:eastAsia="cs-CZ"/>
        </w:rPr>
      </w:pPr>
      <w:r w:rsidRPr="007759DD">
        <w:rPr>
          <w:rFonts w:ascii="Arial" w:hAnsi="Arial" w:cs="Arial"/>
          <w:lang w:eastAsia="cs-CZ"/>
        </w:rPr>
        <w:t xml:space="preserve">listy vlastníctva na susedné </w:t>
      </w:r>
      <w:r w:rsidR="00DE3DE7">
        <w:rPr>
          <w:rFonts w:ascii="Arial" w:hAnsi="Arial" w:cs="Arial"/>
          <w:lang w:eastAsia="cs-CZ"/>
        </w:rPr>
        <w:t xml:space="preserve">a stavbou dotknuté </w:t>
      </w:r>
      <w:r w:rsidRPr="007759DD">
        <w:rPr>
          <w:rFonts w:ascii="Arial" w:hAnsi="Arial" w:cs="Arial"/>
          <w:lang w:eastAsia="cs-CZ"/>
        </w:rPr>
        <w:t xml:space="preserve">pozemky </w:t>
      </w:r>
      <w:r w:rsidR="00DE3DE7">
        <w:rPr>
          <w:rFonts w:ascii="Arial" w:hAnsi="Arial" w:cs="Arial"/>
          <w:lang w:eastAsia="cs-CZ"/>
        </w:rPr>
        <w:t xml:space="preserve">a stavby </w:t>
      </w:r>
      <w:r w:rsidRPr="007759DD">
        <w:rPr>
          <w:rFonts w:ascii="Arial" w:hAnsi="Arial" w:cs="Arial"/>
          <w:lang w:eastAsia="cs-CZ"/>
        </w:rPr>
        <w:t xml:space="preserve">– informačné z katastrálneho portálu </w:t>
      </w:r>
    </w:p>
    <w:p w:rsidR="0006491D" w:rsidRPr="007759DD" w:rsidRDefault="009B7334" w:rsidP="007759DD">
      <w:pPr>
        <w:pStyle w:val="Obyajntext"/>
        <w:numPr>
          <w:ilvl w:val="0"/>
          <w:numId w:val="18"/>
        </w:numPr>
        <w:jc w:val="both"/>
        <w:rPr>
          <w:rFonts w:ascii="Arial" w:hAnsi="Arial" w:cs="Arial"/>
          <w:lang w:eastAsia="cs-CZ"/>
        </w:rPr>
      </w:pPr>
      <w:r w:rsidRPr="007759DD">
        <w:rPr>
          <w:rFonts w:ascii="Arial" w:hAnsi="Arial" w:cs="Arial"/>
          <w:lang w:eastAsia="cs-CZ"/>
        </w:rPr>
        <w:t>k</w:t>
      </w:r>
      <w:r w:rsidR="00897914" w:rsidRPr="007759DD">
        <w:rPr>
          <w:rFonts w:ascii="Arial" w:hAnsi="Arial" w:cs="Arial"/>
          <w:lang w:eastAsia="cs-CZ"/>
        </w:rPr>
        <w:t>ópia z katastrálnej mapy</w:t>
      </w:r>
    </w:p>
    <w:p w:rsidR="009B7334" w:rsidRPr="007759DD" w:rsidRDefault="00410D29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p</w:t>
      </w:r>
      <w:r w:rsidR="0006491D" w:rsidRPr="007759DD">
        <w:rPr>
          <w:rFonts w:ascii="Arial" w:hAnsi="Arial" w:cs="Arial"/>
          <w:sz w:val="20"/>
          <w:szCs w:val="20"/>
        </w:rPr>
        <w:t>rojektov</w:t>
      </w:r>
      <w:r w:rsidR="002065AC" w:rsidRPr="007759DD">
        <w:rPr>
          <w:rFonts w:ascii="Arial" w:hAnsi="Arial" w:cs="Arial"/>
          <w:sz w:val="20"/>
          <w:szCs w:val="20"/>
        </w:rPr>
        <w:t xml:space="preserve">á dokumentácia stavby </w:t>
      </w:r>
      <w:r w:rsidR="009B7334" w:rsidRPr="007759DD">
        <w:rPr>
          <w:rFonts w:ascii="Arial" w:hAnsi="Arial" w:cs="Arial"/>
          <w:sz w:val="20"/>
          <w:szCs w:val="20"/>
        </w:rPr>
        <w:t>pre stavebné povolenie 2x</w:t>
      </w:r>
      <w:r w:rsidR="002065AC" w:rsidRPr="007759DD">
        <w:rPr>
          <w:rFonts w:ascii="Arial" w:hAnsi="Arial" w:cs="Arial"/>
          <w:sz w:val="20"/>
          <w:szCs w:val="20"/>
        </w:rPr>
        <w:t xml:space="preserve"> </w:t>
      </w:r>
      <w:r w:rsidR="009B7334" w:rsidRPr="007759DD">
        <w:rPr>
          <w:rFonts w:ascii="Arial" w:hAnsi="Arial" w:cs="Arial"/>
          <w:sz w:val="20"/>
          <w:szCs w:val="20"/>
        </w:rPr>
        <w:t xml:space="preserve">vrátane </w:t>
      </w:r>
      <w:r w:rsidR="002065AC" w:rsidRPr="007759DD">
        <w:rPr>
          <w:rFonts w:ascii="Arial" w:hAnsi="Arial" w:cs="Arial"/>
          <w:sz w:val="20"/>
          <w:szCs w:val="20"/>
        </w:rPr>
        <w:t>koordinačnej situácie stavby</w:t>
      </w:r>
      <w:r w:rsidR="00B03803" w:rsidRPr="007759DD">
        <w:rPr>
          <w:rFonts w:ascii="Arial" w:hAnsi="Arial" w:cs="Arial"/>
          <w:sz w:val="20"/>
          <w:szCs w:val="20"/>
        </w:rPr>
        <w:t xml:space="preserve"> </w:t>
      </w:r>
    </w:p>
    <w:p w:rsidR="00B03803" w:rsidRPr="007759DD" w:rsidRDefault="00002501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o</w:t>
      </w:r>
      <w:r w:rsidR="00B03803" w:rsidRPr="007759DD">
        <w:rPr>
          <w:rFonts w:ascii="Arial" w:hAnsi="Arial" w:cs="Arial"/>
          <w:sz w:val="20"/>
          <w:szCs w:val="20"/>
        </w:rPr>
        <w:t>právnenia všetkých projektantov</w:t>
      </w:r>
      <w:r w:rsidR="007759DD" w:rsidRPr="007759DD">
        <w:rPr>
          <w:rFonts w:ascii="Arial" w:hAnsi="Arial" w:cs="Arial"/>
          <w:sz w:val="20"/>
          <w:szCs w:val="20"/>
        </w:rPr>
        <w:t xml:space="preserve"> vrátane</w:t>
      </w:r>
      <w:r w:rsidR="00410D29" w:rsidRPr="007759DD">
        <w:rPr>
          <w:rFonts w:ascii="Arial" w:hAnsi="Arial" w:cs="Arial"/>
          <w:sz w:val="20"/>
          <w:szCs w:val="20"/>
        </w:rPr>
        <w:t xml:space="preserve"> profesií</w:t>
      </w:r>
    </w:p>
    <w:p w:rsidR="006379A3" w:rsidRPr="007759DD" w:rsidRDefault="006379A3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Obvodn</w:t>
      </w:r>
      <w:r w:rsidR="005621E6" w:rsidRPr="007759DD">
        <w:rPr>
          <w:rFonts w:ascii="Arial" w:hAnsi="Arial" w:cs="Arial"/>
          <w:sz w:val="20"/>
          <w:szCs w:val="20"/>
        </w:rPr>
        <w:t>ý</w:t>
      </w:r>
      <w:r w:rsidRPr="007759DD">
        <w:rPr>
          <w:rFonts w:ascii="Arial" w:hAnsi="Arial" w:cs="Arial"/>
          <w:sz w:val="20"/>
          <w:szCs w:val="20"/>
        </w:rPr>
        <w:t xml:space="preserve"> pozemkov</w:t>
      </w:r>
      <w:r w:rsidR="005621E6" w:rsidRPr="007759DD">
        <w:rPr>
          <w:rFonts w:ascii="Arial" w:hAnsi="Arial" w:cs="Arial"/>
          <w:sz w:val="20"/>
          <w:szCs w:val="20"/>
        </w:rPr>
        <w:t>ý úrad</w:t>
      </w:r>
      <w:r w:rsidRPr="007759DD">
        <w:rPr>
          <w:rFonts w:ascii="Arial" w:hAnsi="Arial" w:cs="Arial"/>
          <w:sz w:val="20"/>
          <w:szCs w:val="20"/>
        </w:rPr>
        <w:t xml:space="preserve"> v Senci </w:t>
      </w:r>
      <w:r w:rsidR="005621E6" w:rsidRPr="007759DD">
        <w:rPr>
          <w:rFonts w:ascii="Arial" w:hAnsi="Arial" w:cs="Arial"/>
          <w:sz w:val="20"/>
          <w:szCs w:val="20"/>
        </w:rPr>
        <w:t xml:space="preserve">– súhlas </w:t>
      </w:r>
      <w:r w:rsidRPr="007759DD">
        <w:rPr>
          <w:rFonts w:ascii="Arial" w:hAnsi="Arial" w:cs="Arial"/>
          <w:sz w:val="20"/>
          <w:szCs w:val="20"/>
        </w:rPr>
        <w:t xml:space="preserve">na </w:t>
      </w:r>
      <w:r w:rsidR="00806C60" w:rsidRPr="007759DD">
        <w:rPr>
          <w:rFonts w:ascii="Arial" w:hAnsi="Arial" w:cs="Arial"/>
          <w:sz w:val="20"/>
          <w:szCs w:val="20"/>
        </w:rPr>
        <w:t>vyňat</w:t>
      </w:r>
      <w:r w:rsidRPr="007759DD">
        <w:rPr>
          <w:rFonts w:ascii="Arial" w:hAnsi="Arial" w:cs="Arial"/>
          <w:sz w:val="20"/>
          <w:szCs w:val="20"/>
        </w:rPr>
        <w:t>ie</w:t>
      </w:r>
      <w:r w:rsidR="00806C60" w:rsidRPr="007759DD">
        <w:rPr>
          <w:rFonts w:ascii="Arial" w:hAnsi="Arial" w:cs="Arial"/>
          <w:sz w:val="20"/>
          <w:szCs w:val="20"/>
        </w:rPr>
        <w:t xml:space="preserve"> z</w:t>
      </w:r>
      <w:r w:rsidR="00D343C9" w:rsidRPr="007759DD">
        <w:rPr>
          <w:rFonts w:ascii="Arial" w:hAnsi="Arial" w:cs="Arial"/>
          <w:sz w:val="20"/>
          <w:szCs w:val="20"/>
        </w:rPr>
        <w:t> PPF v extraviláne obce</w:t>
      </w:r>
      <w:r w:rsidRPr="007759DD">
        <w:rPr>
          <w:rFonts w:ascii="Arial" w:hAnsi="Arial" w:cs="Arial"/>
          <w:sz w:val="20"/>
          <w:szCs w:val="20"/>
        </w:rPr>
        <w:t xml:space="preserve">    </w:t>
      </w:r>
    </w:p>
    <w:p w:rsidR="00002501" w:rsidRPr="007759DD" w:rsidRDefault="006379A3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Obvodn</w:t>
      </w:r>
      <w:r w:rsidR="005621E6" w:rsidRPr="007759DD">
        <w:rPr>
          <w:rFonts w:ascii="Arial" w:hAnsi="Arial" w:cs="Arial"/>
          <w:sz w:val="20"/>
          <w:szCs w:val="20"/>
        </w:rPr>
        <w:t>ý</w:t>
      </w:r>
      <w:r w:rsidRPr="007759DD">
        <w:rPr>
          <w:rFonts w:ascii="Arial" w:hAnsi="Arial" w:cs="Arial"/>
          <w:sz w:val="20"/>
          <w:szCs w:val="20"/>
        </w:rPr>
        <w:t xml:space="preserve"> pozemkov</w:t>
      </w:r>
      <w:r w:rsidR="005621E6" w:rsidRPr="007759DD">
        <w:rPr>
          <w:rFonts w:ascii="Arial" w:hAnsi="Arial" w:cs="Arial"/>
          <w:sz w:val="20"/>
          <w:szCs w:val="20"/>
        </w:rPr>
        <w:t>ý úrad</w:t>
      </w:r>
      <w:r w:rsidRPr="007759DD">
        <w:rPr>
          <w:rFonts w:ascii="Arial" w:hAnsi="Arial" w:cs="Arial"/>
          <w:sz w:val="20"/>
          <w:szCs w:val="20"/>
        </w:rPr>
        <w:t xml:space="preserve"> v Senci</w:t>
      </w:r>
      <w:r w:rsidRPr="007759DD">
        <w:rPr>
          <w:rFonts w:ascii="Arial" w:hAnsi="Arial" w:cs="Arial"/>
          <w:b/>
          <w:sz w:val="20"/>
          <w:szCs w:val="20"/>
        </w:rPr>
        <w:t xml:space="preserve"> </w:t>
      </w:r>
      <w:r w:rsidR="005621E6" w:rsidRPr="007759DD">
        <w:rPr>
          <w:rFonts w:ascii="Arial" w:hAnsi="Arial" w:cs="Arial"/>
          <w:b/>
          <w:sz w:val="20"/>
          <w:szCs w:val="20"/>
        </w:rPr>
        <w:t xml:space="preserve">– </w:t>
      </w:r>
      <w:r w:rsidR="005621E6" w:rsidRPr="007759DD">
        <w:rPr>
          <w:rFonts w:ascii="Arial" w:hAnsi="Arial" w:cs="Arial"/>
          <w:sz w:val="20"/>
          <w:szCs w:val="20"/>
        </w:rPr>
        <w:t xml:space="preserve">stanovisko </w:t>
      </w:r>
      <w:r w:rsidRPr="007759DD">
        <w:rPr>
          <w:rFonts w:ascii="Arial" w:hAnsi="Arial" w:cs="Arial"/>
          <w:sz w:val="20"/>
          <w:szCs w:val="20"/>
        </w:rPr>
        <w:t>k stavebnému zámeru</w:t>
      </w:r>
      <w:r w:rsidR="006B2568" w:rsidRPr="007759DD">
        <w:rPr>
          <w:rFonts w:ascii="Arial" w:hAnsi="Arial" w:cs="Arial"/>
          <w:sz w:val="20"/>
          <w:szCs w:val="20"/>
        </w:rPr>
        <w:t xml:space="preserve"> </w:t>
      </w:r>
      <w:r w:rsidR="007759DD">
        <w:rPr>
          <w:rFonts w:ascii="Arial" w:hAnsi="Arial" w:cs="Arial"/>
          <w:sz w:val="20"/>
          <w:szCs w:val="20"/>
        </w:rPr>
        <w:t xml:space="preserve">na PPF </w:t>
      </w:r>
      <w:r w:rsidR="006B2568" w:rsidRPr="007759DD">
        <w:rPr>
          <w:rFonts w:ascii="Arial" w:hAnsi="Arial" w:cs="Arial"/>
          <w:sz w:val="20"/>
          <w:szCs w:val="20"/>
        </w:rPr>
        <w:t xml:space="preserve">do </w:t>
      </w:r>
      <w:smartTag w:uri="urn:schemas-microsoft-com:office:smarttags" w:element="metricconverter">
        <w:smartTagPr>
          <w:attr w:name="ProductID" w:val="500 m2"/>
        </w:smartTagPr>
        <w:r w:rsidR="006B2568" w:rsidRPr="007759DD">
          <w:rPr>
            <w:rFonts w:ascii="Arial" w:hAnsi="Arial" w:cs="Arial"/>
            <w:sz w:val="20"/>
            <w:szCs w:val="20"/>
          </w:rPr>
          <w:t>500 m</w:t>
        </w:r>
        <w:r w:rsidR="006B2568" w:rsidRPr="007759DD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6B2568" w:rsidRPr="007759DD">
        <w:rPr>
          <w:rFonts w:ascii="Arial" w:hAnsi="Arial" w:cs="Arial"/>
          <w:sz w:val="20"/>
          <w:szCs w:val="20"/>
        </w:rPr>
        <w:t xml:space="preserve"> v</w:t>
      </w:r>
      <w:r w:rsidR="00002501" w:rsidRPr="007759DD">
        <w:rPr>
          <w:rFonts w:ascii="Arial" w:hAnsi="Arial" w:cs="Arial"/>
          <w:sz w:val="20"/>
          <w:szCs w:val="20"/>
        </w:rPr>
        <w:t xml:space="preserve"> intraviláne </w:t>
      </w:r>
    </w:p>
    <w:p w:rsidR="00A25B7E" w:rsidRPr="007759DD" w:rsidRDefault="00A25B7E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Obvodný úrad ŽP Senec –</w:t>
      </w:r>
      <w:proofErr w:type="spellStart"/>
      <w:r w:rsidR="005621E6" w:rsidRPr="007759DD">
        <w:rPr>
          <w:rFonts w:ascii="Arial" w:hAnsi="Arial" w:cs="Arial"/>
          <w:sz w:val="20"/>
          <w:szCs w:val="20"/>
        </w:rPr>
        <w:t>Š</w:t>
      </w:r>
      <w:r w:rsidRPr="007759DD">
        <w:rPr>
          <w:rFonts w:ascii="Arial" w:hAnsi="Arial" w:cs="Arial"/>
          <w:sz w:val="20"/>
          <w:szCs w:val="20"/>
        </w:rPr>
        <w:t>O</w:t>
      </w:r>
      <w:r w:rsidR="005621E6" w:rsidRPr="007759DD">
        <w:rPr>
          <w:rFonts w:ascii="Arial" w:hAnsi="Arial" w:cs="Arial"/>
          <w:sz w:val="20"/>
          <w:szCs w:val="20"/>
        </w:rPr>
        <w:t>P</w:t>
      </w:r>
      <w:r w:rsidRPr="007759DD">
        <w:rPr>
          <w:rFonts w:ascii="Arial" w:hAnsi="Arial" w:cs="Arial"/>
          <w:sz w:val="20"/>
          <w:szCs w:val="20"/>
        </w:rPr>
        <w:t>aK</w:t>
      </w:r>
      <w:proofErr w:type="spellEnd"/>
    </w:p>
    <w:p w:rsidR="00A25B7E" w:rsidRPr="007759DD" w:rsidRDefault="00A25B7E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Obvodný úrad ŽP Senec –OH</w:t>
      </w:r>
    </w:p>
    <w:p w:rsidR="00D50151" w:rsidRPr="007759DD" w:rsidRDefault="00D50151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n</w:t>
      </w:r>
      <w:r w:rsidR="006379A3" w:rsidRPr="007759DD">
        <w:rPr>
          <w:rFonts w:ascii="Arial" w:hAnsi="Arial" w:cs="Arial"/>
          <w:sz w:val="20"/>
          <w:szCs w:val="20"/>
        </w:rPr>
        <w:t xml:space="preserve">apojenie vjazdu z </w:t>
      </w:r>
      <w:r w:rsidR="00806C60" w:rsidRPr="007759DD">
        <w:rPr>
          <w:rFonts w:ascii="Arial" w:hAnsi="Arial" w:cs="Arial"/>
          <w:sz w:val="20"/>
          <w:szCs w:val="20"/>
        </w:rPr>
        <w:t>miestnej komunikácie</w:t>
      </w:r>
      <w:r w:rsidR="004360BF" w:rsidRPr="007759DD">
        <w:rPr>
          <w:rFonts w:ascii="Arial" w:hAnsi="Arial" w:cs="Arial"/>
          <w:sz w:val="20"/>
          <w:szCs w:val="20"/>
        </w:rPr>
        <w:t xml:space="preserve"> </w:t>
      </w:r>
    </w:p>
    <w:p w:rsidR="0012715C" w:rsidRPr="007759DD" w:rsidRDefault="00D50151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s</w:t>
      </w:r>
      <w:r w:rsidR="0012715C" w:rsidRPr="007759DD">
        <w:rPr>
          <w:rFonts w:ascii="Arial" w:hAnsi="Arial" w:cs="Arial"/>
          <w:sz w:val="20"/>
          <w:szCs w:val="20"/>
        </w:rPr>
        <w:t xml:space="preserve">úhlas </w:t>
      </w:r>
      <w:r w:rsidR="006379A3" w:rsidRPr="007759DD">
        <w:rPr>
          <w:rFonts w:ascii="Arial" w:hAnsi="Arial" w:cs="Arial"/>
          <w:sz w:val="20"/>
          <w:szCs w:val="20"/>
        </w:rPr>
        <w:t xml:space="preserve">na povolenie stavby </w:t>
      </w:r>
      <w:r w:rsidR="0012715C" w:rsidRPr="007759DD">
        <w:rPr>
          <w:rFonts w:ascii="Arial" w:hAnsi="Arial" w:cs="Arial"/>
          <w:sz w:val="20"/>
          <w:szCs w:val="20"/>
        </w:rPr>
        <w:t>mal</w:t>
      </w:r>
      <w:r w:rsidR="006379A3" w:rsidRPr="007759DD">
        <w:rPr>
          <w:rFonts w:ascii="Arial" w:hAnsi="Arial" w:cs="Arial"/>
          <w:sz w:val="20"/>
          <w:szCs w:val="20"/>
        </w:rPr>
        <w:t xml:space="preserve">ého </w:t>
      </w:r>
      <w:r w:rsidR="0012715C" w:rsidRPr="007759DD">
        <w:rPr>
          <w:rFonts w:ascii="Arial" w:hAnsi="Arial" w:cs="Arial"/>
          <w:sz w:val="20"/>
          <w:szCs w:val="20"/>
        </w:rPr>
        <w:t>zdroj</w:t>
      </w:r>
      <w:r w:rsidR="006379A3" w:rsidRPr="007759DD">
        <w:rPr>
          <w:rFonts w:ascii="Arial" w:hAnsi="Arial" w:cs="Arial"/>
          <w:sz w:val="20"/>
          <w:szCs w:val="20"/>
        </w:rPr>
        <w:t>a</w:t>
      </w:r>
      <w:r w:rsidR="0012715C" w:rsidRPr="007759DD">
        <w:rPr>
          <w:rFonts w:ascii="Arial" w:hAnsi="Arial" w:cs="Arial"/>
          <w:sz w:val="20"/>
          <w:szCs w:val="20"/>
        </w:rPr>
        <w:t xml:space="preserve"> znečis</w:t>
      </w:r>
      <w:r w:rsidR="006379A3" w:rsidRPr="007759DD">
        <w:rPr>
          <w:rFonts w:ascii="Arial" w:hAnsi="Arial" w:cs="Arial"/>
          <w:sz w:val="20"/>
          <w:szCs w:val="20"/>
        </w:rPr>
        <w:t>ťovania ovzdušia  (</w:t>
      </w:r>
      <w:r w:rsidR="0012715C" w:rsidRPr="007759DD">
        <w:rPr>
          <w:rFonts w:ascii="Arial" w:hAnsi="Arial" w:cs="Arial"/>
          <w:sz w:val="20"/>
          <w:szCs w:val="20"/>
        </w:rPr>
        <w:t>vydáva obec</w:t>
      </w:r>
      <w:r w:rsidR="003D4966">
        <w:rPr>
          <w:rFonts w:ascii="Arial" w:hAnsi="Arial" w:cs="Arial"/>
          <w:sz w:val="20"/>
          <w:szCs w:val="20"/>
        </w:rPr>
        <w:t xml:space="preserve"> Miloslavov</w:t>
      </w:r>
      <w:r w:rsidR="006379A3" w:rsidRPr="007759DD">
        <w:rPr>
          <w:rFonts w:ascii="Arial" w:hAnsi="Arial" w:cs="Arial"/>
          <w:sz w:val="20"/>
          <w:szCs w:val="20"/>
        </w:rPr>
        <w:t>)</w:t>
      </w:r>
    </w:p>
    <w:p w:rsidR="007153B1" w:rsidRDefault="00D50151" w:rsidP="007153B1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7759DD">
        <w:rPr>
          <w:rFonts w:ascii="Arial" w:hAnsi="Arial" w:cs="Arial"/>
          <w:sz w:val="20"/>
          <w:szCs w:val="20"/>
        </w:rPr>
        <w:t>BVS,a.s</w:t>
      </w:r>
      <w:proofErr w:type="spellEnd"/>
      <w:r w:rsidRPr="007759DD">
        <w:rPr>
          <w:rFonts w:ascii="Arial" w:hAnsi="Arial" w:cs="Arial"/>
          <w:sz w:val="20"/>
          <w:szCs w:val="20"/>
        </w:rPr>
        <w:t>.</w:t>
      </w:r>
      <w:r w:rsidR="00436FD8">
        <w:rPr>
          <w:rFonts w:ascii="Arial" w:hAnsi="Arial" w:cs="Arial"/>
          <w:sz w:val="20"/>
          <w:szCs w:val="20"/>
        </w:rPr>
        <w:t xml:space="preserve">, </w:t>
      </w:r>
    </w:p>
    <w:p w:rsidR="00D50151" w:rsidRPr="007153B1" w:rsidRDefault="00D50151" w:rsidP="007153B1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153B1">
        <w:rPr>
          <w:rFonts w:ascii="Arial" w:hAnsi="Arial" w:cs="Arial"/>
          <w:sz w:val="20"/>
          <w:szCs w:val="20"/>
        </w:rPr>
        <w:t>Z</w:t>
      </w:r>
      <w:r w:rsidR="007153B1">
        <w:rPr>
          <w:rFonts w:ascii="Arial" w:hAnsi="Arial" w:cs="Arial"/>
          <w:sz w:val="20"/>
          <w:szCs w:val="20"/>
        </w:rPr>
        <w:t xml:space="preserve">ápadoslovenská </w:t>
      </w:r>
      <w:proofErr w:type="spellStart"/>
      <w:r w:rsidR="007153B1">
        <w:rPr>
          <w:rFonts w:ascii="Arial" w:hAnsi="Arial" w:cs="Arial"/>
          <w:sz w:val="20"/>
          <w:szCs w:val="20"/>
        </w:rPr>
        <w:t>distribučná,</w:t>
      </w:r>
      <w:r w:rsidRPr="007153B1">
        <w:rPr>
          <w:rFonts w:ascii="Arial" w:hAnsi="Arial" w:cs="Arial"/>
          <w:sz w:val="20"/>
          <w:szCs w:val="20"/>
        </w:rPr>
        <w:t>a.s</w:t>
      </w:r>
      <w:proofErr w:type="spellEnd"/>
      <w:r w:rsidRPr="007153B1">
        <w:rPr>
          <w:rFonts w:ascii="Arial" w:hAnsi="Arial" w:cs="Arial"/>
          <w:sz w:val="20"/>
          <w:szCs w:val="20"/>
        </w:rPr>
        <w:t>.</w:t>
      </w:r>
      <w:r w:rsidR="00436FD8" w:rsidRPr="007153B1">
        <w:rPr>
          <w:rFonts w:ascii="Arial" w:hAnsi="Arial" w:cs="Arial"/>
          <w:sz w:val="20"/>
          <w:szCs w:val="20"/>
        </w:rPr>
        <w:t>, Čulenova 6, 81</w:t>
      </w:r>
      <w:r w:rsidR="007153B1">
        <w:rPr>
          <w:rFonts w:ascii="Arial" w:hAnsi="Arial" w:cs="Arial"/>
          <w:sz w:val="20"/>
          <w:szCs w:val="20"/>
        </w:rPr>
        <w:t>6 47</w:t>
      </w:r>
      <w:r w:rsidR="00436FD8" w:rsidRPr="007153B1">
        <w:rPr>
          <w:rFonts w:ascii="Arial" w:hAnsi="Arial" w:cs="Arial"/>
          <w:sz w:val="20"/>
          <w:szCs w:val="20"/>
        </w:rPr>
        <w:t xml:space="preserve"> Bratislava 1</w:t>
      </w:r>
    </w:p>
    <w:p w:rsidR="00B73CE3" w:rsidRPr="007759DD" w:rsidRDefault="00D50151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SPP</w:t>
      </w:r>
      <w:r w:rsidR="007153B1">
        <w:rPr>
          <w:rFonts w:ascii="Arial" w:hAnsi="Arial" w:cs="Arial"/>
          <w:sz w:val="20"/>
          <w:szCs w:val="20"/>
        </w:rPr>
        <w:t>-</w:t>
      </w:r>
      <w:proofErr w:type="spellStart"/>
      <w:r w:rsidR="007153B1">
        <w:rPr>
          <w:rFonts w:ascii="Arial" w:hAnsi="Arial" w:cs="Arial"/>
          <w:sz w:val="20"/>
          <w:szCs w:val="20"/>
        </w:rPr>
        <w:t>distribúcia</w:t>
      </w:r>
      <w:r w:rsidRPr="007759DD">
        <w:rPr>
          <w:rFonts w:ascii="Arial" w:hAnsi="Arial" w:cs="Arial"/>
          <w:sz w:val="20"/>
          <w:szCs w:val="20"/>
        </w:rPr>
        <w:t>,a.s</w:t>
      </w:r>
      <w:proofErr w:type="spellEnd"/>
      <w:r w:rsidRPr="007759DD">
        <w:rPr>
          <w:rFonts w:ascii="Arial" w:hAnsi="Arial" w:cs="Arial"/>
          <w:sz w:val="20"/>
          <w:szCs w:val="20"/>
        </w:rPr>
        <w:t>.</w:t>
      </w:r>
      <w:r w:rsidR="00436FD8">
        <w:rPr>
          <w:rFonts w:ascii="Arial" w:hAnsi="Arial" w:cs="Arial"/>
          <w:sz w:val="20"/>
          <w:szCs w:val="20"/>
        </w:rPr>
        <w:t>, Mlynské Nivy 44/b, 825 11 Bratislava 26</w:t>
      </w:r>
    </w:p>
    <w:p w:rsidR="00A25B7E" w:rsidRPr="007759DD" w:rsidRDefault="00A25B7E" w:rsidP="007759D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759DD">
        <w:rPr>
          <w:rFonts w:ascii="Arial" w:hAnsi="Arial" w:cs="Arial"/>
          <w:sz w:val="20"/>
          <w:szCs w:val="20"/>
        </w:rPr>
        <w:t>HYDROMELIORÁCIE,š.p</w:t>
      </w:r>
      <w:proofErr w:type="spellEnd"/>
      <w:r w:rsidRPr="007759DD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759DD">
        <w:rPr>
          <w:rFonts w:ascii="Arial" w:hAnsi="Arial" w:cs="Arial"/>
          <w:sz w:val="20"/>
          <w:szCs w:val="20"/>
        </w:rPr>
        <w:t>Vrakunská</w:t>
      </w:r>
      <w:proofErr w:type="spellEnd"/>
      <w:r w:rsidRPr="007759DD">
        <w:rPr>
          <w:rFonts w:ascii="Arial" w:hAnsi="Arial" w:cs="Arial"/>
          <w:sz w:val="20"/>
          <w:szCs w:val="20"/>
        </w:rPr>
        <w:t xml:space="preserve"> 29, </w:t>
      </w:r>
      <w:r w:rsidR="00436FD8">
        <w:rPr>
          <w:rFonts w:ascii="Arial" w:hAnsi="Arial" w:cs="Arial"/>
          <w:sz w:val="20"/>
          <w:szCs w:val="20"/>
        </w:rPr>
        <w:t xml:space="preserve">825 63 </w:t>
      </w:r>
      <w:r w:rsidRPr="007759DD">
        <w:rPr>
          <w:rFonts w:ascii="Arial" w:hAnsi="Arial" w:cs="Arial"/>
          <w:sz w:val="20"/>
          <w:szCs w:val="20"/>
        </w:rPr>
        <w:t>B</w:t>
      </w:r>
      <w:r w:rsidR="00436FD8">
        <w:rPr>
          <w:rFonts w:ascii="Arial" w:hAnsi="Arial" w:cs="Arial"/>
          <w:sz w:val="20"/>
          <w:szCs w:val="20"/>
        </w:rPr>
        <w:t>ratislava 211</w:t>
      </w:r>
      <w:r w:rsidRPr="007759DD">
        <w:rPr>
          <w:rFonts w:ascii="Arial" w:hAnsi="Arial" w:cs="Arial"/>
          <w:sz w:val="20"/>
          <w:szCs w:val="20"/>
        </w:rPr>
        <w:t xml:space="preserve"> </w:t>
      </w:r>
    </w:p>
    <w:p w:rsidR="00A25B7E" w:rsidRPr="007759DD" w:rsidRDefault="00A25B7E" w:rsidP="007759D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 xml:space="preserve">Obvodný úrad pre </w:t>
      </w:r>
      <w:proofErr w:type="spellStart"/>
      <w:r w:rsidRPr="007759DD">
        <w:rPr>
          <w:rFonts w:ascii="Arial" w:hAnsi="Arial" w:cs="Arial"/>
          <w:sz w:val="20"/>
          <w:szCs w:val="20"/>
        </w:rPr>
        <w:t>CDaPK</w:t>
      </w:r>
      <w:proofErr w:type="spellEnd"/>
      <w:r w:rsidRPr="007759DD">
        <w:rPr>
          <w:rFonts w:ascii="Arial" w:hAnsi="Arial" w:cs="Arial"/>
          <w:sz w:val="20"/>
          <w:szCs w:val="20"/>
        </w:rPr>
        <w:t xml:space="preserve"> v Senci, Hurbanova 21, 903 01 Senec</w:t>
      </w:r>
    </w:p>
    <w:p w:rsidR="00A25B7E" w:rsidRPr="007759DD" w:rsidRDefault="00A25B7E" w:rsidP="007759D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 xml:space="preserve">Regionálne </w:t>
      </w:r>
      <w:proofErr w:type="spellStart"/>
      <w:r w:rsidRPr="007759DD">
        <w:rPr>
          <w:rFonts w:ascii="Arial" w:hAnsi="Arial" w:cs="Arial"/>
          <w:sz w:val="20"/>
          <w:szCs w:val="20"/>
        </w:rPr>
        <w:t>cesty,a.s</w:t>
      </w:r>
      <w:proofErr w:type="spellEnd"/>
      <w:r w:rsidRPr="007759DD">
        <w:rPr>
          <w:rFonts w:ascii="Arial" w:hAnsi="Arial" w:cs="Arial"/>
          <w:sz w:val="20"/>
          <w:szCs w:val="20"/>
        </w:rPr>
        <w:t xml:space="preserve">., Čučoriedková 6, </w:t>
      </w:r>
      <w:r w:rsidR="00436FD8">
        <w:rPr>
          <w:rFonts w:ascii="Arial" w:hAnsi="Arial" w:cs="Arial"/>
          <w:sz w:val="20"/>
          <w:szCs w:val="20"/>
        </w:rPr>
        <w:t xml:space="preserve">827 12 </w:t>
      </w:r>
      <w:r w:rsidRPr="007759DD">
        <w:rPr>
          <w:rFonts w:ascii="Arial" w:hAnsi="Arial" w:cs="Arial"/>
          <w:sz w:val="20"/>
          <w:szCs w:val="20"/>
        </w:rPr>
        <w:t>B</w:t>
      </w:r>
      <w:r w:rsidR="00436FD8">
        <w:rPr>
          <w:rFonts w:ascii="Arial" w:hAnsi="Arial" w:cs="Arial"/>
          <w:sz w:val="20"/>
          <w:szCs w:val="20"/>
        </w:rPr>
        <w:t>r</w:t>
      </w:r>
      <w:r w:rsidRPr="007759DD">
        <w:rPr>
          <w:rFonts w:ascii="Arial" w:hAnsi="Arial" w:cs="Arial"/>
          <w:sz w:val="20"/>
          <w:szCs w:val="20"/>
        </w:rPr>
        <w:t>a</w:t>
      </w:r>
      <w:r w:rsidR="00436FD8">
        <w:rPr>
          <w:rFonts w:ascii="Arial" w:hAnsi="Arial" w:cs="Arial"/>
          <w:sz w:val="20"/>
          <w:szCs w:val="20"/>
        </w:rPr>
        <w:t>tislava 212</w:t>
      </w:r>
    </w:p>
    <w:p w:rsidR="00A25B7E" w:rsidRPr="007759DD" w:rsidRDefault="00A25B7E" w:rsidP="007759D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759DD">
        <w:rPr>
          <w:rFonts w:ascii="Arial" w:hAnsi="Arial" w:cs="Arial"/>
          <w:sz w:val="20"/>
          <w:szCs w:val="20"/>
        </w:rPr>
        <w:t>SVP,š.p.,OZ</w:t>
      </w:r>
      <w:proofErr w:type="spellEnd"/>
      <w:r w:rsidRPr="007759DD">
        <w:rPr>
          <w:rFonts w:ascii="Arial" w:hAnsi="Arial" w:cs="Arial"/>
          <w:sz w:val="20"/>
          <w:szCs w:val="20"/>
        </w:rPr>
        <w:t xml:space="preserve"> </w:t>
      </w:r>
      <w:r w:rsidR="00436FD8">
        <w:rPr>
          <w:rFonts w:ascii="Arial" w:hAnsi="Arial" w:cs="Arial"/>
          <w:sz w:val="20"/>
          <w:szCs w:val="20"/>
        </w:rPr>
        <w:t xml:space="preserve">Bratislava, </w:t>
      </w:r>
      <w:r w:rsidR="004524D0">
        <w:rPr>
          <w:rFonts w:ascii="Arial" w:hAnsi="Arial" w:cs="Arial"/>
          <w:sz w:val="20"/>
          <w:szCs w:val="20"/>
        </w:rPr>
        <w:t>správa vnútorných vôd</w:t>
      </w:r>
      <w:r w:rsidRPr="007759DD">
        <w:rPr>
          <w:rFonts w:ascii="Arial" w:hAnsi="Arial" w:cs="Arial"/>
          <w:sz w:val="20"/>
          <w:szCs w:val="20"/>
        </w:rPr>
        <w:t xml:space="preserve"> Šamorín</w:t>
      </w:r>
      <w:r w:rsidR="004524D0">
        <w:rPr>
          <w:rFonts w:ascii="Arial" w:hAnsi="Arial" w:cs="Arial"/>
          <w:sz w:val="20"/>
          <w:szCs w:val="20"/>
        </w:rPr>
        <w:t xml:space="preserve">, </w:t>
      </w:r>
      <w:r w:rsidR="00643494">
        <w:rPr>
          <w:rFonts w:ascii="Arial" w:hAnsi="Arial" w:cs="Arial"/>
          <w:sz w:val="20"/>
          <w:szCs w:val="20"/>
        </w:rPr>
        <w:t>Hlavná</w:t>
      </w:r>
      <w:r w:rsidR="004524D0">
        <w:rPr>
          <w:rFonts w:ascii="Arial" w:hAnsi="Arial" w:cs="Arial"/>
          <w:sz w:val="20"/>
          <w:szCs w:val="20"/>
        </w:rPr>
        <w:t xml:space="preserve"> 47, </w:t>
      </w:r>
      <w:r w:rsidR="00643494">
        <w:rPr>
          <w:rFonts w:ascii="Arial" w:hAnsi="Arial" w:cs="Arial"/>
          <w:sz w:val="20"/>
          <w:szCs w:val="20"/>
        </w:rPr>
        <w:t>931 01 Š</w:t>
      </w:r>
      <w:r w:rsidR="004524D0">
        <w:rPr>
          <w:rFonts w:ascii="Arial" w:hAnsi="Arial" w:cs="Arial"/>
          <w:sz w:val="20"/>
          <w:szCs w:val="20"/>
        </w:rPr>
        <w:t xml:space="preserve">amorín </w:t>
      </w:r>
      <w:r w:rsidRPr="007759DD">
        <w:rPr>
          <w:rFonts w:ascii="Arial" w:hAnsi="Arial" w:cs="Arial"/>
          <w:sz w:val="20"/>
          <w:szCs w:val="20"/>
        </w:rPr>
        <w:t xml:space="preserve"> </w:t>
      </w:r>
      <w:r w:rsidR="007759DD" w:rsidRPr="007759DD">
        <w:rPr>
          <w:rFonts w:ascii="Arial" w:hAnsi="Arial" w:cs="Arial"/>
          <w:sz w:val="20"/>
          <w:szCs w:val="20"/>
        </w:rPr>
        <w:t>(</w:t>
      </w:r>
      <w:proofErr w:type="spellStart"/>
      <w:r w:rsidR="007759DD" w:rsidRPr="007759DD">
        <w:rPr>
          <w:rFonts w:ascii="Arial" w:hAnsi="Arial" w:cs="Arial"/>
          <w:sz w:val="20"/>
          <w:szCs w:val="20"/>
        </w:rPr>
        <w:t>vsaky</w:t>
      </w:r>
      <w:proofErr w:type="spellEnd"/>
      <w:r w:rsidR="007759DD" w:rsidRPr="007759DD">
        <w:rPr>
          <w:rFonts w:ascii="Arial" w:hAnsi="Arial" w:cs="Arial"/>
          <w:sz w:val="20"/>
          <w:szCs w:val="20"/>
        </w:rPr>
        <w:t>)</w:t>
      </w:r>
    </w:p>
    <w:p w:rsidR="007759DD" w:rsidRPr="007759DD" w:rsidRDefault="00FD63BC" w:rsidP="007759D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</w:t>
      </w:r>
      <w:r w:rsidR="007759DD" w:rsidRPr="007759DD">
        <w:rPr>
          <w:rFonts w:ascii="Arial" w:hAnsi="Arial" w:cs="Arial"/>
          <w:sz w:val="20"/>
          <w:szCs w:val="20"/>
        </w:rPr>
        <w:t xml:space="preserve">SR – </w:t>
      </w:r>
      <w:proofErr w:type="spellStart"/>
      <w:r w:rsidR="007759DD" w:rsidRPr="007759DD">
        <w:rPr>
          <w:rFonts w:ascii="Arial" w:hAnsi="Arial" w:cs="Arial"/>
          <w:sz w:val="20"/>
          <w:szCs w:val="20"/>
        </w:rPr>
        <w:t>SNMaV</w:t>
      </w:r>
      <w:proofErr w:type="spellEnd"/>
      <w:r w:rsidR="007759DD" w:rsidRPr="007759DD">
        <w:rPr>
          <w:rFonts w:ascii="Arial" w:hAnsi="Arial" w:cs="Arial"/>
          <w:sz w:val="20"/>
          <w:szCs w:val="20"/>
        </w:rPr>
        <w:t>, Kutuzovova 8,</w:t>
      </w:r>
      <w:r>
        <w:rPr>
          <w:rFonts w:ascii="Arial" w:hAnsi="Arial" w:cs="Arial"/>
          <w:sz w:val="20"/>
          <w:szCs w:val="20"/>
        </w:rPr>
        <w:t xml:space="preserve"> 832 47 </w:t>
      </w:r>
      <w:r w:rsidR="007759DD" w:rsidRPr="007759D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ratislava 3</w:t>
      </w:r>
    </w:p>
    <w:p w:rsidR="007759DD" w:rsidRPr="007759DD" w:rsidRDefault="007759DD" w:rsidP="007759DD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num" w:pos="2880"/>
        </w:tabs>
        <w:jc w:val="both"/>
        <w:rPr>
          <w:rFonts w:ascii="Arial" w:hAnsi="Arial" w:cs="Arial"/>
          <w:sz w:val="20"/>
          <w:szCs w:val="20"/>
        </w:rPr>
      </w:pPr>
      <w:r w:rsidRPr="007759DD">
        <w:rPr>
          <w:rFonts w:ascii="Arial" w:hAnsi="Arial" w:cs="Arial"/>
          <w:sz w:val="20"/>
          <w:szCs w:val="20"/>
        </w:rPr>
        <w:t>overenie existencie podzemných inžinierskych sietí (</w:t>
      </w:r>
      <w:proofErr w:type="spellStart"/>
      <w:r w:rsidRPr="007759DD">
        <w:rPr>
          <w:rFonts w:ascii="Arial" w:hAnsi="Arial" w:cs="Arial"/>
          <w:sz w:val="20"/>
          <w:szCs w:val="20"/>
        </w:rPr>
        <w:t>BVS,Z</w:t>
      </w:r>
      <w:r w:rsidR="001071C8">
        <w:rPr>
          <w:rFonts w:ascii="Arial" w:hAnsi="Arial" w:cs="Arial"/>
          <w:sz w:val="20"/>
          <w:szCs w:val="20"/>
        </w:rPr>
        <w:t>D</w:t>
      </w:r>
      <w:r w:rsidRPr="007759DD">
        <w:rPr>
          <w:rFonts w:ascii="Arial" w:hAnsi="Arial" w:cs="Arial"/>
          <w:sz w:val="20"/>
          <w:szCs w:val="20"/>
        </w:rPr>
        <w:t>,SPP,</w:t>
      </w:r>
      <w:r w:rsidR="001071C8">
        <w:rPr>
          <w:rFonts w:ascii="Arial" w:hAnsi="Arial" w:cs="Arial"/>
          <w:sz w:val="20"/>
          <w:szCs w:val="20"/>
        </w:rPr>
        <w:t>VTR,Telekom</w:t>
      </w:r>
      <w:proofErr w:type="spellEnd"/>
      <w:r w:rsidR="001071C8">
        <w:rPr>
          <w:rFonts w:ascii="Arial" w:hAnsi="Arial" w:cs="Arial"/>
          <w:sz w:val="20"/>
          <w:szCs w:val="20"/>
        </w:rPr>
        <w:t xml:space="preserve"> </w:t>
      </w:r>
      <w:r w:rsidR="00DE3DE7">
        <w:rPr>
          <w:rFonts w:ascii="Arial" w:hAnsi="Arial" w:cs="Arial"/>
          <w:sz w:val="20"/>
          <w:szCs w:val="20"/>
        </w:rPr>
        <w:t xml:space="preserve">a </w:t>
      </w:r>
      <w:r w:rsidR="000C60BD">
        <w:rPr>
          <w:rFonts w:ascii="Arial" w:hAnsi="Arial" w:cs="Arial"/>
          <w:sz w:val="20"/>
          <w:szCs w:val="20"/>
        </w:rPr>
        <w:t>pod.</w:t>
      </w:r>
      <w:r w:rsidRPr="007759DD">
        <w:rPr>
          <w:rFonts w:ascii="Arial" w:hAnsi="Arial" w:cs="Arial"/>
          <w:sz w:val="20"/>
          <w:szCs w:val="20"/>
        </w:rPr>
        <w:t>)</w:t>
      </w:r>
    </w:p>
    <w:p w:rsidR="00A25B7E" w:rsidRPr="007759DD" w:rsidRDefault="00A25B7E" w:rsidP="005621E6">
      <w:pPr>
        <w:pStyle w:val="Hlavika"/>
        <w:tabs>
          <w:tab w:val="clear" w:pos="4536"/>
          <w:tab w:val="clear" w:pos="9072"/>
        </w:tabs>
        <w:ind w:left="2520" w:hanging="2520"/>
        <w:jc w:val="both"/>
        <w:rPr>
          <w:rFonts w:ascii="Arial" w:hAnsi="Arial" w:cs="Arial"/>
          <w:b/>
          <w:bCs/>
          <w:sz w:val="20"/>
          <w:szCs w:val="20"/>
        </w:rPr>
      </w:pPr>
    </w:p>
    <w:p w:rsidR="00A25B7E" w:rsidRPr="007759DD" w:rsidRDefault="00A25B7E" w:rsidP="005621E6">
      <w:pPr>
        <w:pStyle w:val="Hlavika"/>
        <w:tabs>
          <w:tab w:val="clear" w:pos="4536"/>
          <w:tab w:val="clear" w:pos="9072"/>
        </w:tabs>
        <w:ind w:left="2520" w:hanging="2520"/>
        <w:jc w:val="both"/>
        <w:rPr>
          <w:rFonts w:ascii="Arial" w:hAnsi="Arial" w:cs="Arial"/>
          <w:sz w:val="20"/>
          <w:szCs w:val="20"/>
        </w:rPr>
      </w:pPr>
    </w:p>
    <w:p w:rsidR="00A25B7E" w:rsidRPr="007759DD" w:rsidRDefault="00A25B7E" w:rsidP="005621E6">
      <w:pPr>
        <w:pStyle w:val="Hlavika"/>
        <w:tabs>
          <w:tab w:val="clear" w:pos="4536"/>
          <w:tab w:val="clear" w:pos="9072"/>
        </w:tabs>
        <w:ind w:left="2520" w:hanging="2520"/>
        <w:jc w:val="both"/>
        <w:rPr>
          <w:rFonts w:ascii="Arial" w:hAnsi="Arial" w:cs="Arial"/>
          <w:sz w:val="22"/>
          <w:szCs w:val="22"/>
        </w:rPr>
      </w:pPr>
    </w:p>
    <w:p w:rsidR="00A25B7E" w:rsidRPr="007759DD" w:rsidRDefault="00A25B7E" w:rsidP="005621E6">
      <w:pPr>
        <w:ind w:left="2520" w:hanging="2520"/>
        <w:jc w:val="both"/>
        <w:rPr>
          <w:rFonts w:ascii="Arial" w:hAnsi="Arial" w:cs="Arial"/>
          <w:sz w:val="22"/>
          <w:szCs w:val="22"/>
        </w:rPr>
      </w:pPr>
    </w:p>
    <w:p w:rsidR="00A25B7E" w:rsidRPr="007759DD" w:rsidRDefault="00A25B7E" w:rsidP="005621E6">
      <w:pPr>
        <w:ind w:left="2520" w:hanging="2520"/>
        <w:jc w:val="both"/>
        <w:rPr>
          <w:rFonts w:ascii="Arial" w:hAnsi="Arial" w:cs="Arial"/>
          <w:b/>
          <w:bCs/>
          <w:sz w:val="22"/>
          <w:szCs w:val="22"/>
        </w:rPr>
      </w:pPr>
    </w:p>
    <w:p w:rsidR="0006491D" w:rsidRDefault="0006491D" w:rsidP="005621E6">
      <w:pPr>
        <w:pStyle w:val="Hlavika"/>
        <w:tabs>
          <w:tab w:val="clear" w:pos="4536"/>
          <w:tab w:val="clear" w:pos="9072"/>
          <w:tab w:val="num" w:pos="2880"/>
        </w:tabs>
        <w:ind w:left="2520" w:hanging="2520"/>
        <w:jc w:val="both"/>
        <w:rPr>
          <w:sz w:val="18"/>
        </w:rPr>
      </w:pPr>
    </w:p>
    <w:sectPr w:rsidR="0006491D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17" w:rsidRDefault="00FF5117">
      <w:r>
        <w:separator/>
      </w:r>
    </w:p>
  </w:endnote>
  <w:endnote w:type="continuationSeparator" w:id="0">
    <w:p w:rsidR="00FF5117" w:rsidRDefault="00F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94" w:rsidRDefault="00643494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3494" w:rsidRDefault="006434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94" w:rsidRDefault="00643494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1766">
      <w:rPr>
        <w:rStyle w:val="slostrany"/>
        <w:noProof/>
      </w:rPr>
      <w:t>2</w:t>
    </w:r>
    <w:r>
      <w:rPr>
        <w:rStyle w:val="slostrany"/>
      </w:rPr>
      <w:fldChar w:fldCharType="end"/>
    </w:r>
  </w:p>
  <w:p w:rsidR="00643494" w:rsidRDefault="006434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17" w:rsidRDefault="00FF5117">
      <w:r>
        <w:separator/>
      </w:r>
    </w:p>
  </w:footnote>
  <w:footnote w:type="continuationSeparator" w:id="0">
    <w:p w:rsidR="00FF5117" w:rsidRDefault="00FF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3094B"/>
    <w:multiLevelType w:val="hybridMultilevel"/>
    <w:tmpl w:val="46267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381"/>
    <w:multiLevelType w:val="hybridMultilevel"/>
    <w:tmpl w:val="9D4021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3316B"/>
    <w:multiLevelType w:val="hybridMultilevel"/>
    <w:tmpl w:val="0916D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008CE"/>
    <w:multiLevelType w:val="hybridMultilevel"/>
    <w:tmpl w:val="463CE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61BA9"/>
    <w:multiLevelType w:val="hybridMultilevel"/>
    <w:tmpl w:val="16925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F0F15"/>
    <w:multiLevelType w:val="hybridMultilevel"/>
    <w:tmpl w:val="775A2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26418"/>
    <w:rsid w:val="00050743"/>
    <w:rsid w:val="0006491D"/>
    <w:rsid w:val="000C60BD"/>
    <w:rsid w:val="001071C8"/>
    <w:rsid w:val="0012715C"/>
    <w:rsid w:val="00127C38"/>
    <w:rsid w:val="001D4B02"/>
    <w:rsid w:val="002065AC"/>
    <w:rsid w:val="00234D74"/>
    <w:rsid w:val="002F5697"/>
    <w:rsid w:val="00343C54"/>
    <w:rsid w:val="003D4966"/>
    <w:rsid w:val="00410D29"/>
    <w:rsid w:val="004360BF"/>
    <w:rsid w:val="00436FD8"/>
    <w:rsid w:val="004524D0"/>
    <w:rsid w:val="004E405E"/>
    <w:rsid w:val="00554995"/>
    <w:rsid w:val="005621E6"/>
    <w:rsid w:val="005B72A2"/>
    <w:rsid w:val="006379A3"/>
    <w:rsid w:val="00643494"/>
    <w:rsid w:val="00645630"/>
    <w:rsid w:val="006B00AD"/>
    <w:rsid w:val="006B2568"/>
    <w:rsid w:val="00714497"/>
    <w:rsid w:val="007153B1"/>
    <w:rsid w:val="00770970"/>
    <w:rsid w:val="007759DD"/>
    <w:rsid w:val="00781766"/>
    <w:rsid w:val="00806C60"/>
    <w:rsid w:val="008230E9"/>
    <w:rsid w:val="00825FA0"/>
    <w:rsid w:val="008505A8"/>
    <w:rsid w:val="0086629A"/>
    <w:rsid w:val="008808A3"/>
    <w:rsid w:val="00897914"/>
    <w:rsid w:val="008D4352"/>
    <w:rsid w:val="008E7695"/>
    <w:rsid w:val="009256BF"/>
    <w:rsid w:val="00942204"/>
    <w:rsid w:val="00951BA7"/>
    <w:rsid w:val="00962003"/>
    <w:rsid w:val="0099229F"/>
    <w:rsid w:val="009A37D7"/>
    <w:rsid w:val="009B7334"/>
    <w:rsid w:val="00A20785"/>
    <w:rsid w:val="00A24539"/>
    <w:rsid w:val="00A25B7E"/>
    <w:rsid w:val="00A470EB"/>
    <w:rsid w:val="00A75B35"/>
    <w:rsid w:val="00AE265B"/>
    <w:rsid w:val="00B03803"/>
    <w:rsid w:val="00B73CE3"/>
    <w:rsid w:val="00B7556B"/>
    <w:rsid w:val="00CA5E59"/>
    <w:rsid w:val="00D343C9"/>
    <w:rsid w:val="00D50151"/>
    <w:rsid w:val="00DA3114"/>
    <w:rsid w:val="00DE3DE7"/>
    <w:rsid w:val="00E11711"/>
    <w:rsid w:val="00E13131"/>
    <w:rsid w:val="00E22CBD"/>
    <w:rsid w:val="00E22CD9"/>
    <w:rsid w:val="00E27D37"/>
    <w:rsid w:val="00E626DE"/>
    <w:rsid w:val="00E95582"/>
    <w:rsid w:val="00F56569"/>
    <w:rsid w:val="00FD63BC"/>
    <w:rsid w:val="00FF21E7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86B7D7-64E0-4F41-A913-0ED6807A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  <w:style w:type="paragraph" w:styleId="Odsekzoznamu">
    <w:name w:val="List Paragraph"/>
    <w:basedOn w:val="Normlny"/>
    <w:uiPriority w:val="34"/>
    <w:qFormat/>
    <w:rsid w:val="007153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2013-03-04T13:21:00Z</cp:lastPrinted>
  <dcterms:created xsi:type="dcterms:W3CDTF">2019-01-23T09:45:00Z</dcterms:created>
  <dcterms:modified xsi:type="dcterms:W3CDTF">2019-01-23T09:45:00Z</dcterms:modified>
</cp:coreProperties>
</file>