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bookmarkStart w:id="0" w:name="_GoBack"/>
      <w:bookmarkEnd w:id="0"/>
      <w:r>
        <w:rPr>
          <w:rFonts w:ascii="Times New Roman" w:hAnsi="Times New Roman" w:cs="Times New Roman"/>
        </w:rPr>
        <w:t>Miloslavov v súlade s 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§6 odst.1 zákona NRSR č.552/2013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výkone práce vo verejnom záujme v znení neskorších predpisov prijme administratívneho pracovníka – referenta stavebného úradu.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Názov funkcie: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 referent stavebného úradu a životného prostredia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Rozsah pracovného úväzku: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 pracovný pomer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Kvalifikačné predpoklady:</w:t>
      </w:r>
    </w:p>
    <w:p w:rsidR="00F83D44" w:rsidRDefault="00F83D44" w:rsidP="00F83D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vysokoškolské vzdelanie II. stupňa – stavebné alebo technické zameranie</w:t>
      </w:r>
    </w:p>
    <w:p w:rsidR="00F83D44" w:rsidRDefault="00F83D44" w:rsidP="00F83D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osobitná odborná spôsobilosť pre stavebné úrady a životné prostredie</w:t>
      </w:r>
    </w:p>
    <w:p w:rsidR="00F83D44" w:rsidRDefault="00F83D44" w:rsidP="00F83D4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prax minimálne 3 roky v odbore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Iné kritériá a požiadavky:</w:t>
      </w:r>
    </w:p>
    <w:p w:rsidR="00F83D44" w:rsidRDefault="00F83D44" w:rsidP="00F83D4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bezúhonnosť</w:t>
      </w:r>
    </w:p>
    <w:p w:rsidR="00F83D44" w:rsidRDefault="00F83D44" w:rsidP="00F83D4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znalosť všeobecne záväzných právnych predpisov z oblastí: samospráva, stavebný zákon, správne konanie, životné prostredie, zákon o štátnej správe pre územné plánovanie, stavebný poriadok a bývanie</w:t>
      </w:r>
    </w:p>
    <w:p w:rsidR="00F83D44" w:rsidRDefault="00F83D44" w:rsidP="00F83D4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pokročilá znalosť práce s PC (MS Office, Internet)</w:t>
      </w:r>
    </w:p>
    <w:p w:rsidR="00F83D44" w:rsidRDefault="00F83D44" w:rsidP="00F83D4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samostatnosť, vysoké pracovné nasadenie, analytické myslenie, zodpovednosť, komunikatívnosť </w:t>
      </w:r>
    </w:p>
    <w:p w:rsidR="00F83D44" w:rsidRDefault="00F83D44" w:rsidP="00F83D4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vodičský preukaz skupiny B – výhodou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Zoznam požadovaných dokladov:</w:t>
      </w:r>
    </w:p>
    <w:p w:rsidR="00F83D44" w:rsidRDefault="00F83D44" w:rsidP="00F83D4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štruktúrovaný životopis</w:t>
      </w:r>
    </w:p>
    <w:p w:rsidR="00F83D44" w:rsidRDefault="00F83D44" w:rsidP="00F83D4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fotokópia dokladu o najvyššom ukončenom vzdelaní (diplom)</w:t>
      </w:r>
    </w:p>
    <w:p w:rsidR="00F83D44" w:rsidRDefault="00F83D44" w:rsidP="00F83D4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overená fotokópia dokladu o absolvovaní osobitnej odbornej spôsobilosti (osvedčenie)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Termín nástupu: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Ihneď, resp. dohodou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Platové podmienky:</w:t>
      </w:r>
      <w:r>
        <w:rPr>
          <w:rFonts w:ascii="Times New Roman" w:hAnsi="Times New Roman" w:cs="Times New Roman"/>
        </w:rPr>
        <w:br/>
        <w:t>Základná zložka mzdy (v hrubom):</w:t>
      </w:r>
      <w:r>
        <w:rPr>
          <w:rFonts w:ascii="Times New Roman" w:hAnsi="Times New Roman" w:cs="Times New Roman"/>
        </w:rPr>
        <w:br/>
        <w:t xml:space="preserve">V zmysle zákona č. 552/2003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 výkone práce vo verejnom záujme v znení neskorších predpisov, zákona č. 553/2003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., ktorým sa ustanovujú zvýšené stupnice platových taríf zamestnancov pri výkone práce vo verejnom záujme.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Žiadosti o prijatie do zamestnania: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Uchádzači môžu žiadosti o prijatie do zamestnania zaslať na adresu: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Miloslavov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Radničné námestie 181/1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42  Miloslavov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alebo e-mailom: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denisa.matusekova@miloslavov.sk</w:t>
        </w:r>
      </w:hyperlink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Vyhradzujeme si právo kontaktovať iba vybraných uchádzačov.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Kontakt na poskytnutie informácií:</w:t>
      </w:r>
    </w:p>
    <w:p w:rsidR="00F83D44" w:rsidRDefault="00F83D44" w:rsidP="00F83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Denisa </w:t>
      </w:r>
      <w:proofErr w:type="spellStart"/>
      <w:r>
        <w:rPr>
          <w:rFonts w:ascii="Times New Roman" w:hAnsi="Times New Roman" w:cs="Times New Roman"/>
        </w:rPr>
        <w:t>Matušeková</w:t>
      </w:r>
      <w:proofErr w:type="spellEnd"/>
    </w:p>
    <w:p w:rsidR="00C82476" w:rsidRDefault="00F83D44" w:rsidP="00F83D44">
      <w:r>
        <w:rPr>
          <w:rFonts w:ascii="Times New Roman" w:hAnsi="Times New Roman" w:cs="Times New Roman"/>
        </w:rPr>
        <w:t xml:space="preserve">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denisa.matusekova@miloslavov.sk</w:t>
        </w:r>
      </w:hyperlink>
    </w:p>
    <w:sectPr w:rsidR="00C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CC4"/>
    <w:multiLevelType w:val="hybridMultilevel"/>
    <w:tmpl w:val="860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28CA"/>
    <w:multiLevelType w:val="hybridMultilevel"/>
    <w:tmpl w:val="87125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11DE"/>
    <w:multiLevelType w:val="hybridMultilevel"/>
    <w:tmpl w:val="C0228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4"/>
    <w:rsid w:val="00C82476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8377"/>
  <w15:chartTrackingRefBased/>
  <w15:docId w15:val="{BD91E3F4-A969-42E9-80D6-B5E1D797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3D44"/>
    <w:pPr>
      <w:spacing w:after="200" w:line="276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83D44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8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a.matusekova@miloslavov.sk" TargetMode="External"/><Relationship Id="rId5" Type="http://schemas.openxmlformats.org/officeDocument/2006/relationships/hyperlink" Target="mailto:denisa.matusekova@miloslav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MATUŠEKOVÁ Denisa</dc:creator>
  <cp:keywords/>
  <dc:description/>
  <cp:lastModifiedBy>MATUŠEKOVÁ Denisa</cp:lastModifiedBy>
  <cp:revision>1</cp:revision>
  <dcterms:created xsi:type="dcterms:W3CDTF">2023-08-08T13:12:00Z</dcterms:created>
  <dcterms:modified xsi:type="dcterms:W3CDTF">2023-08-08T13:13:00Z</dcterms:modified>
</cp:coreProperties>
</file>